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7EAF7" w14:textId="3517D6D2" w:rsidR="007A7B0C" w:rsidRPr="0086707B" w:rsidRDefault="007A7B0C" w:rsidP="007A7B0C">
      <w:pPr>
        <w:spacing w:after="5" w:line="250" w:lineRule="auto"/>
        <w:ind w:right="-25"/>
        <w:jc w:val="center"/>
        <w:rPr>
          <w:rFonts w:ascii="Arial" w:hAnsi="Arial" w:cs="Arial"/>
          <w:b/>
          <w:color w:val="00AABE"/>
          <w:sz w:val="28"/>
        </w:rPr>
      </w:pPr>
      <w:r w:rsidRPr="0086707B">
        <w:rPr>
          <w:rFonts w:ascii="Arial" w:hAnsi="Arial" w:cs="Arial"/>
          <w:b/>
          <w:color w:val="00AABE"/>
          <w:sz w:val="28"/>
        </w:rPr>
        <w:t>Pre-COP26 Parliamentary Meeting</w:t>
      </w:r>
    </w:p>
    <w:p w14:paraId="6D1E5D67" w14:textId="27FAAB80" w:rsidR="007A7B0C" w:rsidRPr="0086707B" w:rsidRDefault="0086707B" w:rsidP="00FC27B8">
      <w:pPr>
        <w:jc w:val="center"/>
        <w:rPr>
          <w:rFonts w:ascii="Arial" w:eastAsia="Calibri" w:hAnsi="Arial" w:cs="Times New Roman"/>
          <w:b/>
          <w:i/>
          <w:color w:val="00AABE"/>
          <w:sz w:val="28"/>
          <w:szCs w:val="40"/>
          <w:lang w:val="en-GB" w:eastAsia="fr-CH"/>
        </w:rPr>
      </w:pPr>
      <w:r w:rsidRPr="0086707B">
        <w:rPr>
          <w:rFonts w:ascii="Arial" w:eastAsia="Calibri" w:hAnsi="Arial" w:cs="Times New Roman"/>
          <w:b/>
          <w:i/>
          <w:color w:val="00AABE"/>
          <w:sz w:val="28"/>
          <w:szCs w:val="40"/>
          <w:lang w:val="en-GB" w:eastAsia="fr-CH"/>
        </w:rPr>
        <w:t>Rome, 8-9 October 2021</w:t>
      </w:r>
    </w:p>
    <w:p w14:paraId="75EBD857" w14:textId="77777777" w:rsidR="0086707B" w:rsidRDefault="0086707B" w:rsidP="00FC27B8">
      <w:pPr>
        <w:jc w:val="center"/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</w:pPr>
    </w:p>
    <w:p w14:paraId="61017126" w14:textId="2BCC5107" w:rsidR="00FC27B8" w:rsidRPr="0086707B" w:rsidRDefault="007A7B0C" w:rsidP="00FC27B8">
      <w:pPr>
        <w:jc w:val="center"/>
        <w:rPr>
          <w:rFonts w:ascii="Arial" w:eastAsia="Calibri" w:hAnsi="Arial" w:cs="Times New Roman"/>
          <w:b/>
          <w:bCs/>
          <w:i/>
          <w:iCs/>
          <w:color w:val="00AABE"/>
          <w:sz w:val="28"/>
          <w:szCs w:val="40"/>
          <w:lang w:val="en-GB" w:eastAsia="fr-CH"/>
        </w:rPr>
      </w:pPr>
      <w:r w:rsidRPr="0086707B"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  <w:t>Speakers</w:t>
      </w:r>
      <w:r w:rsidR="00BA1C00"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  <w:t>’</w:t>
      </w:r>
      <w:r w:rsidRPr="0086707B"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  <w:t xml:space="preserve"> List</w:t>
      </w:r>
      <w:r w:rsidR="000E4026" w:rsidRPr="0086707B"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  <w:t>s</w:t>
      </w:r>
      <w:r w:rsidR="00FC27B8" w:rsidRPr="0086707B">
        <w:rPr>
          <w:rFonts w:ascii="Arial" w:eastAsia="Calibri" w:hAnsi="Arial" w:cs="Times New Roman"/>
          <w:b/>
          <w:color w:val="00AABE"/>
          <w:sz w:val="28"/>
          <w:szCs w:val="40"/>
          <w:lang w:val="en-GB" w:eastAsia="fr-CH"/>
        </w:rPr>
        <w:br/>
      </w:r>
    </w:p>
    <w:p w14:paraId="491F3E3D" w14:textId="28DB75A2" w:rsidR="0086707B" w:rsidRPr="009A137A" w:rsidRDefault="00C91C5D" w:rsidP="0086707B">
      <w:pPr>
        <w:jc w:val="both"/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</w:pPr>
      <w:r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Each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Sessions will be introduced by expert panellists and then the floor will</w:t>
      </w:r>
      <w:r w:rsidR="003D5D4E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be opened for discussion. 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Delegate</w:t>
      </w:r>
      <w:r w:rsidR="003D5D4E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s wishing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to take the floor (maximum 2 minutes) during one of the f</w:t>
      </w:r>
      <w:r w:rsidR="003D5D4E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our thematic panel discussions are kindly requested to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return this form, indicating two options in descending order of preference (no. 1 and 2)</w:t>
      </w:r>
      <w:r w:rsidR="003D5D4E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to the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Secretariat</w:t>
      </w:r>
      <w:r w:rsidR="00BD03D5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,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</w:t>
      </w:r>
      <w:r w:rsidR="003D5D4E" w:rsidRPr="003D5D4E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as specified below</w:t>
      </w:r>
      <w:r w:rsidR="00BD03D5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,</w:t>
      </w:r>
      <w:r w:rsidR="003D5D4E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by </w:t>
      </w:r>
      <w:r w:rsidR="00621A7F"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en-GB" w:eastAsia="fr-CH"/>
        </w:rPr>
        <w:t>29 September</w:t>
      </w:r>
      <w:r w:rsidR="0086707B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at the lates</w:t>
      </w:r>
      <w:r w:rsidR="009A137A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t. </w:t>
      </w:r>
      <w:r w:rsidR="009A137A" w:rsidRPr="009A137A">
        <w:rPr>
          <w:rFonts w:ascii="Arial" w:eastAsia="Calibri" w:hAnsi="Arial" w:cs="Times New Roman"/>
          <w:bCs/>
          <w:i/>
          <w:iCs/>
          <w:sz w:val="22"/>
          <w:szCs w:val="22"/>
          <w:u w:val="single"/>
          <w:lang w:val="en-GB" w:eastAsia="fr-CH"/>
        </w:rPr>
        <w:t>Only one Delegate per House of Parliament will be able to take the floor once during the whole meeting</w:t>
      </w:r>
      <w:r w:rsidR="0086707B" w:rsidRPr="009A137A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.</w:t>
      </w:r>
      <w:r w:rsidR="009A137A" w:rsidRPr="009A137A">
        <w:rPr>
          <w:lang w:val="en-GB"/>
        </w:rPr>
        <w:t xml:space="preserve"> </w:t>
      </w:r>
    </w:p>
    <w:p w14:paraId="235CF92B" w14:textId="40CFB91E" w:rsidR="0086707B" w:rsidRPr="0086707B" w:rsidRDefault="0086707B" w:rsidP="0086707B">
      <w:pPr>
        <w:jc w:val="both"/>
        <w:rPr>
          <w:rFonts w:ascii="Arial" w:eastAsia="Calibri" w:hAnsi="Arial" w:cs="Times New Roman"/>
          <w:b/>
          <w:sz w:val="22"/>
          <w:szCs w:val="22"/>
          <w:lang w:val="en-GB" w:eastAsia="fr-CH"/>
        </w:rPr>
      </w:pPr>
    </w:p>
    <w:p w14:paraId="7BFD8D36" w14:textId="77777777" w:rsidR="0086707B" w:rsidRPr="0086707B" w:rsidRDefault="0086707B" w:rsidP="00FC27B8">
      <w:pPr>
        <w:rPr>
          <w:rFonts w:ascii="Arial" w:eastAsia="Calibri" w:hAnsi="Arial" w:cs="Times New Roman"/>
          <w:b/>
          <w:sz w:val="22"/>
          <w:szCs w:val="22"/>
          <w:lang w:eastAsia="fr-CH"/>
        </w:rPr>
      </w:pPr>
    </w:p>
    <w:p w14:paraId="1219BB8D" w14:textId="5125D3E0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>Ms. / Mr.</w:t>
      </w: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:</w:t>
      </w:r>
    </w:p>
    <w:p w14:paraId="003CCBB8" w14:textId="77777777" w:rsidR="00FC27B8" w:rsidRPr="00FC27B8" w:rsidRDefault="00FC27B8" w:rsidP="00FC27B8">
      <w:pPr>
        <w:rPr>
          <w:rFonts w:ascii="Arial" w:eastAsia="Calibri" w:hAnsi="Arial" w:cs="Times New Roman"/>
          <w:sz w:val="12"/>
          <w:szCs w:val="12"/>
          <w:lang w:val="en-GB" w:eastAsia="fr-CH"/>
        </w:rPr>
      </w:pPr>
    </w:p>
    <w:p w14:paraId="37600DDD" w14:textId="77777777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____________________________________________________________</w:t>
      </w:r>
    </w:p>
    <w:p w14:paraId="7B009DB7" w14:textId="77777777" w:rsidR="00FC27B8" w:rsidRPr="00FC27B8" w:rsidRDefault="00FC27B8" w:rsidP="00FC27B8">
      <w:pPr>
        <w:rPr>
          <w:rFonts w:ascii="Arial" w:eastAsia="Calibri" w:hAnsi="Arial" w:cs="Times New Roman"/>
          <w:sz w:val="20"/>
          <w:szCs w:val="20"/>
          <w:lang w:val="en-GB" w:eastAsia="fr-CH"/>
        </w:rPr>
      </w:pPr>
    </w:p>
    <w:p w14:paraId="61AF7A2D" w14:textId="01E17E70" w:rsidR="00FC27B8" w:rsidRPr="00FC27B8" w:rsidRDefault="007A7B0C" w:rsidP="00FC27B8">
      <w:pPr>
        <w:rPr>
          <w:rFonts w:ascii="Arial" w:eastAsia="Calibri" w:hAnsi="Arial" w:cs="Times New Roman"/>
          <w:i/>
          <w:sz w:val="20"/>
          <w:szCs w:val="20"/>
          <w:lang w:val="en-GB" w:eastAsia="fr-CH"/>
        </w:rPr>
      </w:pPr>
      <w:r>
        <w:rPr>
          <w:rFonts w:ascii="Arial" w:eastAsia="Calibri" w:hAnsi="Arial" w:cs="Times New Roman"/>
          <w:b/>
          <w:sz w:val="22"/>
          <w:szCs w:val="22"/>
          <w:lang w:val="en-GB" w:eastAsia="fr-CH"/>
        </w:rPr>
        <w:t>Member</w:t>
      </w:r>
      <w:r w:rsidR="00FC27B8"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 xml:space="preserve"> of</w:t>
      </w:r>
      <w:r w:rsidR="00FC27B8" w:rsidRPr="00FC27B8">
        <w:rPr>
          <w:rFonts w:ascii="Arial" w:eastAsia="Calibri" w:hAnsi="Arial" w:cs="Times New Roman"/>
          <w:sz w:val="22"/>
          <w:szCs w:val="22"/>
          <w:lang w:val="en-GB" w:eastAsia="fr-CH"/>
        </w:rPr>
        <w:t xml:space="preserve">: </w:t>
      </w:r>
      <w:r w:rsidR="00FC27B8" w:rsidRPr="00FC27B8">
        <w:rPr>
          <w:rFonts w:ascii="Arial" w:eastAsia="Calibri" w:hAnsi="Arial" w:cs="Times New Roman"/>
          <w:i/>
          <w:sz w:val="20"/>
          <w:szCs w:val="20"/>
          <w:lang w:val="en-GB" w:eastAsia="fr-CH"/>
        </w:rPr>
        <w:t xml:space="preserve">(please indicate exact title and </w:t>
      </w:r>
      <w:r w:rsidR="003D5D4E">
        <w:rPr>
          <w:rFonts w:ascii="Arial" w:eastAsia="Calibri" w:hAnsi="Arial" w:cs="Times New Roman"/>
          <w:i/>
          <w:sz w:val="20"/>
          <w:szCs w:val="20"/>
          <w:lang w:val="en-GB" w:eastAsia="fr-CH"/>
        </w:rPr>
        <w:t>relevant House of Parliament</w:t>
      </w:r>
      <w:r w:rsidR="00FC27B8" w:rsidRPr="00FC27B8">
        <w:rPr>
          <w:rFonts w:ascii="Arial" w:eastAsia="Calibri" w:hAnsi="Arial" w:cs="Times New Roman"/>
          <w:i/>
          <w:sz w:val="20"/>
          <w:szCs w:val="20"/>
          <w:lang w:val="en-GB" w:eastAsia="fr-CH"/>
        </w:rPr>
        <w:t>)</w:t>
      </w:r>
    </w:p>
    <w:p w14:paraId="23EF0490" w14:textId="77777777" w:rsidR="00FC27B8" w:rsidRPr="00FC27B8" w:rsidRDefault="00FC27B8" w:rsidP="00FC27B8">
      <w:pPr>
        <w:rPr>
          <w:rFonts w:ascii="Arial" w:eastAsia="Calibri" w:hAnsi="Arial" w:cs="Times New Roman"/>
          <w:sz w:val="12"/>
          <w:szCs w:val="12"/>
          <w:lang w:val="en-GB" w:eastAsia="fr-CH"/>
        </w:rPr>
      </w:pPr>
    </w:p>
    <w:p w14:paraId="238ED797" w14:textId="77777777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____________________________________________________________</w:t>
      </w:r>
    </w:p>
    <w:p w14:paraId="39F17613" w14:textId="77777777" w:rsidR="00FC27B8" w:rsidRPr="00FC27B8" w:rsidRDefault="00FC27B8" w:rsidP="00FC27B8">
      <w:pPr>
        <w:rPr>
          <w:rFonts w:ascii="Arial" w:eastAsia="Calibri" w:hAnsi="Arial" w:cs="Times New Roman"/>
          <w:sz w:val="16"/>
          <w:szCs w:val="16"/>
          <w:lang w:val="en-GB" w:eastAsia="fr-CH"/>
        </w:rPr>
      </w:pPr>
    </w:p>
    <w:p w14:paraId="7F4B95E8" w14:textId="77777777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____________________________________________________________</w:t>
      </w:r>
    </w:p>
    <w:p w14:paraId="11C2F1C6" w14:textId="77777777" w:rsidR="00FC27B8" w:rsidRPr="00FC27B8" w:rsidRDefault="00FC27B8" w:rsidP="00FC27B8">
      <w:pPr>
        <w:rPr>
          <w:rFonts w:ascii="Arial" w:eastAsia="Calibri" w:hAnsi="Arial" w:cs="Times New Roman"/>
          <w:sz w:val="20"/>
          <w:szCs w:val="20"/>
          <w:lang w:val="en-GB" w:eastAsia="fr-CH"/>
        </w:rPr>
      </w:pPr>
    </w:p>
    <w:p w14:paraId="7EC20295" w14:textId="77777777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>Country</w:t>
      </w: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:</w:t>
      </w:r>
    </w:p>
    <w:p w14:paraId="73E9FD2B" w14:textId="77777777" w:rsidR="00FC27B8" w:rsidRPr="00FC27B8" w:rsidRDefault="00FC27B8" w:rsidP="00FC27B8">
      <w:pPr>
        <w:rPr>
          <w:rFonts w:ascii="Arial" w:eastAsia="Calibri" w:hAnsi="Arial" w:cs="Times New Roman"/>
          <w:sz w:val="12"/>
          <w:szCs w:val="12"/>
          <w:lang w:val="en-GB" w:eastAsia="fr-CH"/>
        </w:rPr>
      </w:pPr>
    </w:p>
    <w:p w14:paraId="72A26250" w14:textId="77777777" w:rsidR="00FC27B8" w:rsidRPr="00FC27B8" w:rsidRDefault="00FC27B8" w:rsidP="00FC27B8">
      <w:pPr>
        <w:rPr>
          <w:rFonts w:ascii="Arial" w:eastAsia="Calibri" w:hAnsi="Arial" w:cs="Times New Roman"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____________________________________________________________</w:t>
      </w:r>
    </w:p>
    <w:p w14:paraId="5AA29577" w14:textId="77777777" w:rsidR="00FC27B8" w:rsidRDefault="00FC27B8" w:rsidP="00FC27B8">
      <w:pPr>
        <w:rPr>
          <w:rFonts w:ascii="Arial" w:eastAsia="Calibri" w:hAnsi="Arial" w:cs="Times New Roman"/>
          <w:sz w:val="20"/>
          <w:szCs w:val="20"/>
          <w:lang w:val="en-GB" w:eastAsia="fr-CH"/>
        </w:rPr>
      </w:pPr>
    </w:p>
    <w:p w14:paraId="66C1321D" w14:textId="77777777" w:rsidR="00727E3A" w:rsidRPr="00FC27B8" w:rsidRDefault="00727E3A" w:rsidP="00FC27B8">
      <w:pPr>
        <w:rPr>
          <w:rFonts w:ascii="Arial" w:eastAsia="Calibri" w:hAnsi="Arial" w:cs="Times New Roman"/>
          <w:sz w:val="20"/>
          <w:szCs w:val="20"/>
          <w:lang w:val="en-GB" w:eastAsia="fr-CH"/>
        </w:rPr>
      </w:pPr>
    </w:p>
    <w:p w14:paraId="6F4D8CE0" w14:textId="06C2177A" w:rsidR="0086707B" w:rsidRPr="00FC27B8" w:rsidRDefault="0086707B" w:rsidP="0086707B">
      <w:pPr>
        <w:rPr>
          <w:rFonts w:ascii="Arial" w:eastAsia="Calibri" w:hAnsi="Arial" w:cs="Times New Roman"/>
          <w:b/>
          <w:sz w:val="22"/>
          <w:szCs w:val="22"/>
          <w:lang w:val="en-GB" w:eastAsia="fr-CH"/>
        </w:rPr>
      </w:pP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 xml:space="preserve">Wishes to </w:t>
      </w:r>
      <w:r w:rsidR="00DF6185">
        <w:rPr>
          <w:rFonts w:ascii="Arial" w:eastAsia="Calibri" w:hAnsi="Arial" w:cs="Times New Roman"/>
          <w:b/>
          <w:sz w:val="22"/>
          <w:szCs w:val="22"/>
          <w:lang w:val="en-GB" w:eastAsia="fr-CH"/>
        </w:rPr>
        <w:t>take the floor</w:t>
      </w: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 xml:space="preserve"> </w:t>
      </w:r>
      <w:r>
        <w:rPr>
          <w:rFonts w:ascii="Arial" w:eastAsia="Calibri" w:hAnsi="Arial" w:cs="Times New Roman"/>
          <w:b/>
          <w:sz w:val="22"/>
          <w:szCs w:val="22"/>
          <w:lang w:val="en-GB" w:eastAsia="fr-CH"/>
        </w:rPr>
        <w:t>during</w:t>
      </w: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 xml:space="preserve"> the following </w:t>
      </w:r>
      <w:r w:rsidR="00DF6185">
        <w:rPr>
          <w:rFonts w:ascii="Arial" w:eastAsia="Calibri" w:hAnsi="Arial" w:cs="Times New Roman"/>
          <w:b/>
          <w:sz w:val="22"/>
          <w:szCs w:val="22"/>
          <w:lang w:val="en-GB" w:eastAsia="fr-CH"/>
        </w:rPr>
        <w:t xml:space="preserve">sessions </w:t>
      </w:r>
      <w:r w:rsidR="00DF6185" w:rsidRPr="00DF6185">
        <w:rPr>
          <w:rFonts w:ascii="Arial" w:eastAsia="Calibri" w:hAnsi="Arial" w:cs="Times New Roman"/>
          <w:i/>
          <w:sz w:val="22"/>
          <w:szCs w:val="22"/>
          <w:lang w:val="en-GB" w:eastAsia="fr-CH"/>
        </w:rPr>
        <w:t>(</w:t>
      </w:r>
      <w:r w:rsidR="00DF6185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indicate</w:t>
      </w:r>
      <w:r w:rsidR="00DF6185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 two options in descending order of preference</w:t>
      </w:r>
      <w:r w:rsidR="00DF6185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 xml:space="preserve">: </w:t>
      </w:r>
      <w:r w:rsidR="00DF6185" w:rsidRPr="0086707B">
        <w:rPr>
          <w:rFonts w:ascii="Arial" w:eastAsia="Calibri" w:hAnsi="Arial" w:cs="Times New Roman"/>
          <w:bCs/>
          <w:i/>
          <w:iCs/>
          <w:sz w:val="22"/>
          <w:szCs w:val="22"/>
          <w:lang w:val="en-GB" w:eastAsia="fr-CH"/>
        </w:rPr>
        <w:t>no. 1 and 2)</w:t>
      </w:r>
      <w:r w:rsidRPr="00FC27B8">
        <w:rPr>
          <w:rFonts w:ascii="Arial" w:eastAsia="Calibri" w:hAnsi="Arial" w:cs="Times New Roman"/>
          <w:b/>
          <w:sz w:val="22"/>
          <w:szCs w:val="22"/>
          <w:lang w:val="en-GB" w:eastAsia="fr-CH"/>
        </w:rPr>
        <w:t>:</w:t>
      </w:r>
    </w:p>
    <w:p w14:paraId="624F77C2" w14:textId="77777777" w:rsidR="00FC27B8" w:rsidRPr="00FC27B8" w:rsidRDefault="00FC27B8" w:rsidP="00FC27B8">
      <w:pPr>
        <w:rPr>
          <w:rFonts w:ascii="Arial" w:eastAsia="Calibri" w:hAnsi="Arial" w:cs="Times New Roman"/>
          <w:b/>
          <w:sz w:val="16"/>
          <w:szCs w:val="16"/>
          <w:lang w:val="en-GB" w:eastAsia="fr-CH"/>
        </w:rPr>
      </w:pPr>
    </w:p>
    <w:p w14:paraId="1FC9A1C9" w14:textId="11E425F7" w:rsidR="00DF6185" w:rsidRPr="0086707B" w:rsidRDefault="00DF6185" w:rsidP="00DF6185">
      <w:pPr>
        <w:pStyle w:val="FootnoteText"/>
        <w:tabs>
          <w:tab w:val="left" w:pos="426"/>
        </w:tabs>
        <w:spacing w:after="0" w:line="240" w:lineRule="auto"/>
        <w:ind w:left="426" w:hanging="426"/>
        <w:rPr>
          <w:b/>
          <w:szCs w:val="22"/>
          <w:lang w:val="en-GB"/>
        </w:rPr>
      </w:pPr>
      <w:r w:rsidRPr="0086707B">
        <w:rPr>
          <w:b/>
          <w:szCs w:val="22"/>
          <w:lang w:val="en-GB"/>
        </w:rPr>
        <w:t>Friday, 8 October 2021 (h. 16.</w:t>
      </w:r>
      <w:r w:rsidR="00621A7F">
        <w:rPr>
          <w:b/>
          <w:szCs w:val="22"/>
          <w:lang w:val="en-GB"/>
        </w:rPr>
        <w:t>30</w:t>
      </w:r>
      <w:r w:rsidRPr="0086707B">
        <w:rPr>
          <w:b/>
          <w:szCs w:val="22"/>
          <w:lang w:val="en-GB"/>
        </w:rPr>
        <w:t xml:space="preserve"> – h. 1</w:t>
      </w:r>
      <w:r w:rsidR="00621A7F">
        <w:rPr>
          <w:b/>
          <w:szCs w:val="22"/>
          <w:lang w:val="en-GB"/>
        </w:rPr>
        <w:t>9</w:t>
      </w:r>
      <w:r w:rsidRPr="0086707B">
        <w:rPr>
          <w:b/>
          <w:szCs w:val="22"/>
          <w:lang w:val="en-GB"/>
        </w:rPr>
        <w:t>.30)</w:t>
      </w:r>
    </w:p>
    <w:p w14:paraId="1550709E" w14:textId="0FFD58AD" w:rsidR="00DF6185" w:rsidRPr="0086707B" w:rsidRDefault="00DF6185" w:rsidP="00DF6185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en-GB" w:eastAsia="fr-CH"/>
        </w:rPr>
      </w:pPr>
      <w:r w:rsidRPr="00EE0499">
        <w:rPr>
          <w:rFonts w:eastAsia="Calibri" w:cs="Times New Roman"/>
          <w:color w:val="auto"/>
          <w:sz w:val="32"/>
          <w:szCs w:val="28"/>
          <w:lang w:val="en-GB" w:eastAsia="fr-CH"/>
        </w:rPr>
        <w:sym w:font="Wingdings" w:char="F0A8"/>
      </w:r>
      <w:r w:rsidRPr="00EE0499">
        <w:rPr>
          <w:rFonts w:eastAsia="Calibri" w:cs="Times New Roman"/>
          <w:color w:val="auto"/>
          <w:sz w:val="22"/>
          <w:szCs w:val="22"/>
          <w:lang w:val="en-GB" w:eastAsia="fr-CH"/>
        </w:rPr>
        <w:t xml:space="preserve"> </w:t>
      </w:r>
      <w:r>
        <w:rPr>
          <w:rFonts w:eastAsia="Calibri" w:cs="Times New Roman"/>
          <w:color w:val="auto"/>
          <w:sz w:val="20"/>
          <w:szCs w:val="22"/>
          <w:lang w:val="en-GB" w:eastAsia="fr-CH"/>
        </w:rPr>
        <w:t>Session</w:t>
      </w:r>
      <w:r w:rsidRPr="0086707B"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 I: GREEN APPROACHES TO COVID-19 RECOVERY </w:t>
      </w:r>
    </w:p>
    <w:p w14:paraId="49FD13A5" w14:textId="76FF5493" w:rsidR="00DF6185" w:rsidRPr="00DC1356" w:rsidRDefault="00DF6185" w:rsidP="00DF6185">
      <w:pPr>
        <w:pStyle w:val="FootnoteText"/>
        <w:ind w:left="360"/>
        <w:rPr>
          <w:lang w:val="en-GB"/>
        </w:rPr>
      </w:pPr>
      <w:r w:rsidRPr="00EE0499">
        <w:rPr>
          <w:sz w:val="32"/>
          <w:szCs w:val="28"/>
          <w:lang w:val="en-GB"/>
        </w:rPr>
        <w:sym w:font="Wingdings" w:char="F0A8"/>
      </w:r>
      <w:r w:rsidRPr="00EE0499">
        <w:rPr>
          <w:sz w:val="22"/>
          <w:szCs w:val="22"/>
          <w:lang w:val="en-GB"/>
        </w:rPr>
        <w:t xml:space="preserve"> </w:t>
      </w:r>
      <w:r>
        <w:rPr>
          <w:szCs w:val="22"/>
          <w:lang w:val="en-GB"/>
        </w:rPr>
        <w:t>Session</w:t>
      </w:r>
      <w:r w:rsidRPr="0086707B">
        <w:rPr>
          <w:szCs w:val="22"/>
          <w:lang w:val="en-GB"/>
        </w:rPr>
        <w:t xml:space="preserve"> II: THE STATE OF COP26 NEGOTIATIONS</w:t>
      </w:r>
    </w:p>
    <w:p w14:paraId="0CE78E44" w14:textId="6EDFADD2" w:rsidR="00DF6185" w:rsidRPr="0086707B" w:rsidRDefault="00DF6185" w:rsidP="00DF6185">
      <w:pPr>
        <w:pStyle w:val="Default"/>
        <w:rPr>
          <w:rFonts w:eastAsia="Calibri" w:cs="Times New Roman"/>
          <w:b/>
          <w:color w:val="auto"/>
          <w:sz w:val="20"/>
          <w:szCs w:val="22"/>
          <w:lang w:val="en-GB" w:eastAsia="fr-CH"/>
        </w:rPr>
      </w:pPr>
      <w:r w:rsidRPr="0086707B">
        <w:rPr>
          <w:rFonts w:eastAsia="Calibri" w:cs="Times New Roman"/>
          <w:b/>
          <w:color w:val="auto"/>
          <w:sz w:val="20"/>
          <w:szCs w:val="22"/>
          <w:lang w:val="en-GB" w:eastAsia="fr-CH"/>
        </w:rPr>
        <w:t>Saturday, 9 October 2021 (h. 14.</w:t>
      </w:r>
      <w:r w:rsidR="00621A7F">
        <w:rPr>
          <w:rFonts w:eastAsia="Calibri" w:cs="Times New Roman"/>
          <w:b/>
          <w:color w:val="auto"/>
          <w:sz w:val="20"/>
          <w:szCs w:val="22"/>
          <w:lang w:val="en-GB" w:eastAsia="fr-CH"/>
        </w:rPr>
        <w:t>0</w:t>
      </w:r>
      <w:r w:rsidRPr="0086707B">
        <w:rPr>
          <w:rFonts w:eastAsia="Calibri" w:cs="Times New Roman"/>
          <w:b/>
          <w:color w:val="auto"/>
          <w:sz w:val="20"/>
          <w:szCs w:val="22"/>
          <w:lang w:val="en-GB" w:eastAsia="fr-CH"/>
        </w:rPr>
        <w:t>0 – h. 17.30)</w:t>
      </w:r>
    </w:p>
    <w:p w14:paraId="2A497AB4" w14:textId="3C5C8D8E" w:rsidR="00DF6185" w:rsidRPr="0086707B" w:rsidRDefault="00DF6185" w:rsidP="00DF6185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en-GB" w:eastAsia="fr-CH"/>
        </w:rPr>
      </w:pPr>
      <w:r w:rsidRPr="00EE0499">
        <w:rPr>
          <w:rFonts w:eastAsia="Calibri" w:cs="Times New Roman"/>
          <w:color w:val="auto"/>
          <w:sz w:val="32"/>
          <w:szCs w:val="28"/>
          <w:lang w:val="en-GB" w:eastAsia="fr-CH"/>
        </w:rPr>
        <w:sym w:font="Wingdings" w:char="F0A8"/>
      </w:r>
      <w:r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 Session</w:t>
      </w:r>
      <w:r w:rsidRPr="0086707B"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 </w:t>
      </w:r>
      <w:r>
        <w:rPr>
          <w:rFonts w:eastAsia="Calibri" w:cs="Times New Roman"/>
          <w:color w:val="auto"/>
          <w:sz w:val="20"/>
          <w:szCs w:val="22"/>
          <w:lang w:val="en-GB" w:eastAsia="fr-CH"/>
        </w:rPr>
        <w:t>III</w:t>
      </w:r>
      <w:r w:rsidRPr="0086707B"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: FUNDING GLOBAL POLICIES FOR CLIMATE </w:t>
      </w:r>
    </w:p>
    <w:p w14:paraId="5FF5277A" w14:textId="52AFD7E7" w:rsidR="00DF6185" w:rsidRDefault="00DF6185" w:rsidP="00DF6185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en-GB" w:eastAsia="fr-CH"/>
        </w:rPr>
      </w:pPr>
      <w:r w:rsidRPr="00EE0499">
        <w:rPr>
          <w:rFonts w:eastAsia="Calibri" w:cs="Times New Roman"/>
          <w:color w:val="auto"/>
          <w:sz w:val="32"/>
          <w:szCs w:val="28"/>
          <w:lang w:val="en-GB" w:eastAsia="fr-CH"/>
        </w:rPr>
        <w:sym w:font="Wingdings" w:char="F0A8"/>
      </w:r>
      <w:r w:rsidRPr="00EE0499">
        <w:rPr>
          <w:rFonts w:eastAsia="Calibri" w:cs="Times New Roman"/>
          <w:color w:val="auto"/>
          <w:sz w:val="22"/>
          <w:szCs w:val="22"/>
          <w:lang w:val="en-GB" w:eastAsia="fr-CH"/>
        </w:rPr>
        <w:t xml:space="preserve"> </w:t>
      </w:r>
      <w:r>
        <w:rPr>
          <w:rFonts w:eastAsia="Calibri" w:cs="Times New Roman"/>
          <w:color w:val="auto"/>
          <w:sz w:val="20"/>
          <w:szCs w:val="22"/>
          <w:lang w:val="en-GB" w:eastAsia="fr-CH"/>
        </w:rPr>
        <w:t>Session</w:t>
      </w:r>
      <w:r w:rsidRPr="0086707B"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 </w:t>
      </w:r>
      <w:r>
        <w:rPr>
          <w:rFonts w:eastAsia="Calibri" w:cs="Times New Roman"/>
          <w:color w:val="auto"/>
          <w:sz w:val="20"/>
          <w:szCs w:val="22"/>
          <w:lang w:val="en-GB" w:eastAsia="fr-CH"/>
        </w:rPr>
        <w:t>IV</w:t>
      </w:r>
      <w:r w:rsidRPr="0086707B">
        <w:rPr>
          <w:rFonts w:eastAsia="Calibri" w:cs="Times New Roman"/>
          <w:color w:val="auto"/>
          <w:sz w:val="20"/>
          <w:szCs w:val="22"/>
          <w:lang w:val="en-GB" w:eastAsia="fr-CH"/>
        </w:rPr>
        <w:t xml:space="preserve">: PARLIAMENTARY CONTRIBUTION TO ACHIEVING COP26 GOALS </w:t>
      </w:r>
    </w:p>
    <w:p w14:paraId="2B04AB5F" w14:textId="77777777" w:rsidR="00DF6185" w:rsidRPr="0086707B" w:rsidRDefault="00DF6185" w:rsidP="00DF6185">
      <w:pPr>
        <w:pStyle w:val="Default"/>
        <w:ind w:left="360"/>
        <w:rPr>
          <w:rFonts w:eastAsia="Calibri" w:cs="Times New Roman"/>
          <w:color w:val="auto"/>
          <w:sz w:val="20"/>
          <w:szCs w:val="22"/>
          <w:lang w:val="en-GB" w:eastAsia="fr-CH"/>
        </w:rPr>
      </w:pPr>
    </w:p>
    <w:p w14:paraId="3346CB84" w14:textId="4F409745" w:rsidR="007A7B0C" w:rsidRPr="007A7B0C" w:rsidRDefault="007A7B0C" w:rsidP="00DF6185">
      <w:pPr>
        <w:pStyle w:val="Default"/>
        <w:rPr>
          <w:rFonts w:eastAsia="Calibri" w:cs="Times New Roman"/>
          <w:color w:val="auto"/>
          <w:sz w:val="22"/>
          <w:szCs w:val="22"/>
          <w:lang w:val="en-GB" w:eastAsia="fr-CH"/>
        </w:rPr>
      </w:pPr>
    </w:p>
    <w:p w14:paraId="224797F6" w14:textId="7FB66A84" w:rsidR="00FC27B8" w:rsidRPr="00FC27B8" w:rsidRDefault="00FC27B8" w:rsidP="00FC27B8">
      <w:pPr>
        <w:rPr>
          <w:rFonts w:ascii="Arial" w:eastAsia="Calibri" w:hAnsi="Arial" w:cs="Times New Roman"/>
          <w:b/>
          <w:sz w:val="16"/>
          <w:szCs w:val="16"/>
          <w:lang w:val="en-GB" w:eastAsia="fr-CH"/>
        </w:rPr>
      </w:pP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>Date: ____________</w:t>
      </w:r>
      <w:r w:rsidRPr="00FC27B8">
        <w:rPr>
          <w:rFonts w:ascii="Arial" w:eastAsia="Calibri" w:hAnsi="Arial" w:cs="Times New Roman"/>
          <w:sz w:val="22"/>
          <w:szCs w:val="22"/>
          <w:lang w:val="en-GB" w:eastAsia="fr-CH"/>
        </w:rPr>
        <w:tab/>
        <w:t>Signature: ___________________________________</w:t>
      </w:r>
    </w:p>
    <w:p w14:paraId="239DE959" w14:textId="73D78999" w:rsidR="0086707B" w:rsidRDefault="0086707B" w:rsidP="00F47B37">
      <w:pPr>
        <w:jc w:val="center"/>
        <w:rPr>
          <w:rFonts w:ascii="Arial" w:eastAsia="Calibri" w:hAnsi="Arial" w:cs="Times New Roman"/>
          <w:b/>
          <w:sz w:val="32"/>
          <w:szCs w:val="40"/>
          <w:lang w:val="en-GB" w:eastAsia="fr-CH"/>
        </w:rPr>
      </w:pPr>
    </w:p>
    <w:p w14:paraId="2EC6A67F" w14:textId="77777777" w:rsidR="0086707B" w:rsidRPr="0086707B" w:rsidRDefault="0086707B" w:rsidP="00F47B37">
      <w:pPr>
        <w:jc w:val="center"/>
        <w:rPr>
          <w:rFonts w:ascii="Arial" w:eastAsia="Calibri" w:hAnsi="Arial" w:cs="Times New Roman"/>
          <w:b/>
          <w:sz w:val="32"/>
          <w:szCs w:val="40"/>
          <w:lang w:val="en-GB" w:eastAsia="fr-CH"/>
        </w:rPr>
      </w:pPr>
    </w:p>
    <w:p w14:paraId="719AD142" w14:textId="729A40D6" w:rsidR="0086707B" w:rsidRPr="00FC27B8" w:rsidRDefault="0086707B" w:rsidP="0086707B">
      <w:pPr>
        <w:widowControl w:val="0"/>
        <w:autoSpaceDE w:val="0"/>
        <w:autoSpaceDN w:val="0"/>
        <w:adjustRightInd w:val="0"/>
        <w:spacing w:after="120"/>
        <w:ind w:right="360"/>
        <w:jc w:val="center"/>
        <w:rPr>
          <w:rFonts w:ascii="Arial" w:eastAsia="Calibri" w:hAnsi="Arial" w:cs="Times New Roman"/>
          <w:sz w:val="2"/>
          <w:szCs w:val="2"/>
          <w:lang w:val="en-GB" w:eastAsia="fr-CH"/>
        </w:rPr>
      </w:pPr>
      <w:r w:rsidRPr="00FC27B8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 xml:space="preserve">Kindly fill out this form and return it no later than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>18:00</w:t>
      </w:r>
      <w:r w:rsidRPr="00FC27B8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 xml:space="preserve"> (CEST) o</w:t>
      </w:r>
      <w:r w:rsidR="00BD03D5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>n</w:t>
      </w:r>
      <w:r w:rsidR="006B6A41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 xml:space="preserve"> </w:t>
      </w:r>
      <w:r w:rsidRPr="00FC27B8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br/>
      </w:r>
      <w:r w:rsidR="00621A7F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en-GB" w:eastAsia="fr-FR"/>
        </w:rPr>
        <w:t>29 September</w:t>
      </w:r>
      <w:r w:rsidRPr="0086707B">
        <w:rPr>
          <w:rFonts w:ascii="Arial" w:eastAsia="Times New Roman" w:hAnsi="Arial" w:cs="Arial"/>
          <w:bCs/>
          <w:iCs/>
          <w:sz w:val="20"/>
          <w:szCs w:val="20"/>
          <w:u w:val="single"/>
          <w:lang w:val="en-GB" w:eastAsia="fr-FR"/>
        </w:rPr>
        <w:t xml:space="preserve"> </w:t>
      </w:r>
      <w:r w:rsidRPr="0086707B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en-GB" w:eastAsia="fr-FR"/>
        </w:rPr>
        <w:t>2021</w:t>
      </w:r>
      <w:r w:rsidRPr="0086707B">
        <w:rPr>
          <w:rFonts w:ascii="Arial" w:eastAsia="Times New Roman" w:hAnsi="Arial" w:cs="Arial"/>
          <w:b/>
          <w:bCs/>
          <w:i/>
          <w:iCs/>
          <w:sz w:val="20"/>
          <w:szCs w:val="20"/>
          <w:lang w:val="en-GB" w:eastAsia="fr-FR"/>
        </w:rPr>
        <w:t xml:space="preserve"> </w:t>
      </w:r>
      <w:r w:rsidRPr="00FC27B8">
        <w:rPr>
          <w:rFonts w:ascii="Arial" w:eastAsia="Times New Roman" w:hAnsi="Arial" w:cs="Arial"/>
          <w:bCs/>
          <w:iCs/>
          <w:sz w:val="20"/>
          <w:szCs w:val="20"/>
          <w:lang w:val="en-GB" w:eastAsia="fr-FR"/>
        </w:rPr>
        <w:t xml:space="preserve">to </w:t>
      </w:r>
      <w:hyperlink r:id="rId8" w:history="1">
        <w:r w:rsidRPr="007A7B0C">
          <w:rPr>
            <w:rStyle w:val="Hyperlink"/>
            <w:rFonts w:ascii="Arial" w:hAnsi="Arial" w:cs="Arial"/>
            <w:i/>
            <w:sz w:val="20"/>
            <w:szCs w:val="20"/>
          </w:rPr>
          <w:t>romecop26@camera.it</w:t>
        </w:r>
      </w:hyperlink>
    </w:p>
    <w:sectPr w:rsidR="0086707B" w:rsidRPr="00FC27B8" w:rsidSect="00674AE5">
      <w:headerReference w:type="default" r:id="rId9"/>
      <w:footerReference w:type="default" r:id="rId10"/>
      <w:pgSz w:w="11900" w:h="16840"/>
      <w:pgMar w:top="1560" w:right="1410" w:bottom="1418" w:left="1418" w:header="851" w:footer="5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0648" w14:textId="77777777" w:rsidR="003317D6" w:rsidRDefault="003317D6" w:rsidP="00EA7FE9">
      <w:r>
        <w:separator/>
      </w:r>
    </w:p>
  </w:endnote>
  <w:endnote w:type="continuationSeparator" w:id="0">
    <w:p w14:paraId="5C8896FD" w14:textId="77777777" w:rsidR="003317D6" w:rsidRDefault="003317D6" w:rsidP="00EA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8227C" w14:textId="60D4FCC0" w:rsidR="00F47B37" w:rsidRDefault="00F47B37" w:rsidP="00FC1818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A65CC" w14:textId="77777777" w:rsidR="003317D6" w:rsidRDefault="003317D6" w:rsidP="00EA7FE9">
      <w:r>
        <w:separator/>
      </w:r>
    </w:p>
  </w:footnote>
  <w:footnote w:type="continuationSeparator" w:id="0">
    <w:p w14:paraId="1B80B9BE" w14:textId="77777777" w:rsidR="003317D6" w:rsidRDefault="003317D6" w:rsidP="00EA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3113"/>
      <w:gridCol w:w="2915"/>
    </w:tblGrid>
    <w:tr w:rsidR="007A7B0C" w:rsidRPr="00122D12" w14:paraId="1548A29C" w14:textId="77777777" w:rsidTr="00F57A3E">
      <w:trPr>
        <w:trHeight w:val="1701"/>
      </w:trPr>
      <w:tc>
        <w:tcPr>
          <w:tcW w:w="3119" w:type="dxa"/>
        </w:tcPr>
        <w:p w14:paraId="5987A919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inline distT="0" distB="0" distL="0" distR="0" wp14:anchorId="1E92F9FD" wp14:editId="078D250C">
                <wp:extent cx="1308058" cy="1080000"/>
                <wp:effectExtent l="0" t="0" r="6985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058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46F1560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CD2F16F" wp14:editId="53851261">
                <wp:simplePos x="0" y="0"/>
                <wp:positionH relativeFrom="column">
                  <wp:posOffset>737235</wp:posOffset>
                </wp:positionH>
                <wp:positionV relativeFrom="paragraph">
                  <wp:posOffset>324485</wp:posOffset>
                </wp:positionV>
                <wp:extent cx="474980" cy="539115"/>
                <wp:effectExtent l="0" t="0" r="1270" b="0"/>
                <wp:wrapNone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7" w:type="dxa"/>
        </w:tcPr>
        <w:p w14:paraId="7493CFED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331EF206" wp14:editId="4537A167">
                <wp:simplePos x="0" y="0"/>
                <wp:positionH relativeFrom="column">
                  <wp:posOffset>6229350</wp:posOffset>
                </wp:positionH>
                <wp:positionV relativeFrom="paragraph">
                  <wp:posOffset>637540</wp:posOffset>
                </wp:positionV>
                <wp:extent cx="474980" cy="586105"/>
                <wp:effectExtent l="0" t="0" r="1270" b="4445"/>
                <wp:wrapNone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237C25D" wp14:editId="30282A60">
                <wp:simplePos x="0" y="0"/>
                <wp:positionH relativeFrom="column">
                  <wp:posOffset>6229350</wp:posOffset>
                </wp:positionH>
                <wp:positionV relativeFrom="paragraph">
                  <wp:posOffset>637540</wp:posOffset>
                </wp:positionV>
                <wp:extent cx="474980" cy="586105"/>
                <wp:effectExtent l="0" t="0" r="1270" b="444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9C9EF2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  <w:r w:rsidRPr="00122D12">
            <w:rPr>
              <w:b/>
              <w:noProof/>
              <w:color w:val="00AABE"/>
              <w:sz w:val="26"/>
              <w:szCs w:val="26"/>
              <w:lang w:val="it-IT" w:eastAsia="it-IT"/>
            </w:rPr>
            <w:drawing>
              <wp:inline distT="0" distB="0" distL="0" distR="0" wp14:anchorId="0FEE6E63" wp14:editId="490D7759">
                <wp:extent cx="485775" cy="600075"/>
                <wp:effectExtent l="0" t="0" r="9525" b="9525"/>
                <wp:docPr id="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48AA0D3" w14:textId="77777777" w:rsidR="007A7B0C" w:rsidRPr="00122D12" w:rsidRDefault="007A7B0C" w:rsidP="007A7B0C">
          <w:pPr>
            <w:spacing w:before="120"/>
            <w:ind w:right="-23"/>
            <w:jc w:val="center"/>
            <w:rPr>
              <w:b/>
              <w:color w:val="00AABE"/>
              <w:sz w:val="26"/>
              <w:szCs w:val="26"/>
              <w:lang w:val="fr-FR"/>
            </w:rPr>
          </w:pPr>
        </w:p>
      </w:tc>
    </w:tr>
  </w:tbl>
  <w:p w14:paraId="5A10E078" w14:textId="77777777" w:rsidR="00674AE5" w:rsidRPr="00674AE5" w:rsidRDefault="00674AE5" w:rsidP="00674AE5">
    <w:pPr>
      <w:pStyle w:val="Header"/>
      <w:tabs>
        <w:tab w:val="clear" w:pos="9360"/>
        <w:tab w:val="right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3678A"/>
    <w:multiLevelType w:val="hybridMultilevel"/>
    <w:tmpl w:val="DBEA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22F6"/>
    <w:multiLevelType w:val="hybridMultilevel"/>
    <w:tmpl w:val="FED24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A0F"/>
    <w:multiLevelType w:val="hybridMultilevel"/>
    <w:tmpl w:val="696E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DC"/>
    <w:rsid w:val="000E4026"/>
    <w:rsid w:val="001238B7"/>
    <w:rsid w:val="001A6B08"/>
    <w:rsid w:val="001E39D7"/>
    <w:rsid w:val="00207D6F"/>
    <w:rsid w:val="002E26E8"/>
    <w:rsid w:val="003317D6"/>
    <w:rsid w:val="00337C8E"/>
    <w:rsid w:val="00356E72"/>
    <w:rsid w:val="003A487C"/>
    <w:rsid w:val="003D5D4E"/>
    <w:rsid w:val="003E2692"/>
    <w:rsid w:val="004A5093"/>
    <w:rsid w:val="00576D18"/>
    <w:rsid w:val="005A693B"/>
    <w:rsid w:val="005E66B9"/>
    <w:rsid w:val="005E71CA"/>
    <w:rsid w:val="005F04FE"/>
    <w:rsid w:val="0061344E"/>
    <w:rsid w:val="00621A7F"/>
    <w:rsid w:val="00633820"/>
    <w:rsid w:val="00674AE5"/>
    <w:rsid w:val="006B6A41"/>
    <w:rsid w:val="006D4E27"/>
    <w:rsid w:val="00727E3A"/>
    <w:rsid w:val="007858DC"/>
    <w:rsid w:val="007A7B0C"/>
    <w:rsid w:val="007E4F9B"/>
    <w:rsid w:val="008562D1"/>
    <w:rsid w:val="0086707B"/>
    <w:rsid w:val="008C3941"/>
    <w:rsid w:val="00953D26"/>
    <w:rsid w:val="009951D2"/>
    <w:rsid w:val="009A137A"/>
    <w:rsid w:val="009B310C"/>
    <w:rsid w:val="009D6756"/>
    <w:rsid w:val="00A84B51"/>
    <w:rsid w:val="00AD7D21"/>
    <w:rsid w:val="00B55D31"/>
    <w:rsid w:val="00B6081A"/>
    <w:rsid w:val="00BA1C00"/>
    <w:rsid w:val="00BD03D5"/>
    <w:rsid w:val="00C649DC"/>
    <w:rsid w:val="00C91C5D"/>
    <w:rsid w:val="00DC1356"/>
    <w:rsid w:val="00DE74EE"/>
    <w:rsid w:val="00DF6185"/>
    <w:rsid w:val="00E409D4"/>
    <w:rsid w:val="00E55820"/>
    <w:rsid w:val="00EA7FE9"/>
    <w:rsid w:val="00EE0499"/>
    <w:rsid w:val="00F47B37"/>
    <w:rsid w:val="00FC1818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361CE3"/>
  <w15:chartTrackingRefBased/>
  <w15:docId w15:val="{2378FF49-FE06-47DB-AB2B-A6295AF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8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FE9"/>
  </w:style>
  <w:style w:type="paragraph" w:styleId="Footer">
    <w:name w:val="footer"/>
    <w:basedOn w:val="Normal"/>
    <w:link w:val="FooterChar"/>
    <w:uiPriority w:val="99"/>
    <w:unhideWhenUsed/>
    <w:rsid w:val="00EA7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FE9"/>
  </w:style>
  <w:style w:type="character" w:customStyle="1" w:styleId="Heading2Char">
    <w:name w:val="Heading 2 Char"/>
    <w:basedOn w:val="DefaultParagraphFont"/>
    <w:link w:val="Heading2"/>
    <w:uiPriority w:val="9"/>
    <w:rsid w:val="00FC18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FC27B8"/>
    <w:pPr>
      <w:spacing w:after="200" w:line="276" w:lineRule="auto"/>
    </w:pPr>
    <w:rPr>
      <w:rFonts w:ascii="Arial" w:eastAsia="Calibri" w:hAnsi="Arial" w:cs="Times New Roman"/>
      <w:sz w:val="20"/>
      <w:szCs w:val="20"/>
      <w:lang w:val="fr-CH" w:eastAsia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7B8"/>
    <w:rPr>
      <w:rFonts w:ascii="Arial" w:eastAsia="Calibri" w:hAnsi="Arial" w:cs="Times New Roman"/>
      <w:sz w:val="20"/>
      <w:szCs w:val="20"/>
      <w:lang w:val="fr-CH" w:eastAsia="fr-CH"/>
    </w:rPr>
  </w:style>
  <w:style w:type="character" w:styleId="FootnoteReference">
    <w:name w:val="footnote reference"/>
    <w:uiPriority w:val="99"/>
    <w:semiHidden/>
    <w:unhideWhenUsed/>
    <w:rsid w:val="00FC27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38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E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A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B0C"/>
    <w:pPr>
      <w:autoSpaceDE w:val="0"/>
      <w:autoSpaceDN w:val="0"/>
      <w:adjustRightInd w:val="0"/>
    </w:pPr>
    <w:rPr>
      <w:rFonts w:ascii="Arial" w:hAnsi="Arial" w:cs="Arial"/>
      <w:color w:val="00000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cop26@came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A25E-2A56-4426-9A60-B590281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4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Vulpillière</dc:creator>
  <cp:keywords/>
  <dc:description/>
  <cp:lastModifiedBy>Aleksandra Blagojevic</cp:lastModifiedBy>
  <cp:revision>2</cp:revision>
  <cp:lastPrinted>2021-09-16T13:26:00Z</cp:lastPrinted>
  <dcterms:created xsi:type="dcterms:W3CDTF">2021-09-24T08:40:00Z</dcterms:created>
  <dcterms:modified xsi:type="dcterms:W3CDTF">2021-09-24T08:40:00Z</dcterms:modified>
</cp:coreProperties>
</file>