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5"/>
        <w:tblpPr w:leftFromText="180" w:rightFromText="180" w:vertAnchor="text" w:horzAnchor="margin" w:tblpXSpec="right" w:tblpY="-133"/>
        <w:tblW w:w="5383" w:type="pct"/>
        <w:tblLook w:val="04A0" w:firstRow="1" w:lastRow="0" w:firstColumn="1" w:lastColumn="0" w:noHBand="0" w:noVBand="1"/>
      </w:tblPr>
      <w:tblGrid>
        <w:gridCol w:w="588"/>
        <w:gridCol w:w="7488"/>
      </w:tblGrid>
      <w:tr w:rsidR="000E0C07" w:rsidRPr="00322148" w14:paraId="60989B23" w14:textId="77777777" w:rsidTr="00CE6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</w:tcPr>
          <w:p w14:paraId="18E33C9A" w14:textId="77777777" w:rsidR="000E0C07" w:rsidRPr="00C16771" w:rsidRDefault="000E0C07" w:rsidP="006D6843">
            <w:pPr>
              <w:spacing w:before="4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val="es-ES_tradnl"/>
              </w:rPr>
            </w:pPr>
            <w:r w:rsidRPr="00C16771">
              <w:rPr>
                <w:rFonts w:ascii="Calibri" w:hAnsi="Calibri" w:cs="Calibri"/>
                <w:sz w:val="26"/>
                <w:lang w:val="es-ES_tradnl"/>
              </w:rPr>
              <w:t xml:space="preserve">Tareas actuales y futuras </w:t>
            </w:r>
            <w:r w:rsidRPr="00C16771">
              <w:rPr>
                <w:rFonts w:ascii="Calibri" w:hAnsi="Calibri" w:cs="Calibri"/>
                <w:lang w:val="es-ES_tradnl"/>
              </w:rPr>
              <w:t xml:space="preserve">– enviar los cuestionarios a </w:t>
            </w:r>
            <w:hyperlink r:id="rId8" w:history="1">
              <w:r w:rsidRPr="00C16771">
                <w:rPr>
                  <w:rStyle w:val="Hyperlink"/>
                  <w:rFonts w:ascii="Calibri" w:hAnsi="Calibri" w:cs="Calibri"/>
                  <w:b w:val="0"/>
                  <w:bCs w:val="0"/>
                  <w:lang w:val="es-ES_tradnl"/>
                </w:rPr>
                <w:t>parline@ipu.org</w:t>
              </w:r>
            </w:hyperlink>
          </w:p>
        </w:tc>
      </w:tr>
      <w:tr w:rsidR="000E0C07" w:rsidRPr="00322148" w14:paraId="520CC198" w14:textId="77777777" w:rsidTr="00CE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59847A96" w14:textId="77777777" w:rsidR="000E0C07" w:rsidRPr="00322148" w:rsidRDefault="00EB5500" w:rsidP="006D6843">
            <w:pPr>
              <w:spacing w:before="4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50633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7" w:rsidRPr="00322148">
                  <w:rPr>
                    <w:lang w:val="es-ES_tradnl" w:eastAsia="ja-JP"/>
                  </w:rPr>
                  <w:t>☐</w:t>
                </w:r>
              </w:sdtContent>
            </w:sdt>
            <w:r w:rsidR="000E0C07" w:rsidRPr="00322148">
              <w:rPr>
                <w:rFonts w:ascii="Times New Roman" w:hAnsi="Times New Roman"/>
                <w:lang w:val="es-ES_tradnl"/>
              </w:rPr>
              <w:t xml:space="preserve">  </w:t>
            </w:r>
          </w:p>
        </w:tc>
        <w:tc>
          <w:tcPr>
            <w:tcW w:w="7487" w:type="dxa"/>
          </w:tcPr>
          <w:p w14:paraId="4A5FA369" w14:textId="4AAD5D75" w:rsidR="000E0C07" w:rsidRPr="00C16771" w:rsidRDefault="000E0C07" w:rsidP="006D684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 xml:space="preserve">Enviar el cuestionario sobre las </w:t>
            </w:r>
            <w:hyperlink r:id="rId9" w:history="1">
              <w:r w:rsidRPr="00C16771">
                <w:rPr>
                  <w:rStyle w:val="Hyperlink"/>
                  <w:rFonts w:ascii="Calibri" w:hAnsi="Calibri" w:cs="Calibri"/>
                  <w:b/>
                  <w:sz w:val="18"/>
                  <w:szCs w:val="18"/>
                  <w:lang w:val="es-ES_tradnl"/>
                </w:rPr>
                <w:t>actividades anuales</w:t>
              </w:r>
            </w:hyperlink>
            <w:r w:rsidRPr="00C16771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 xml:space="preserve"> (una vez al año)</w:t>
            </w:r>
          </w:p>
        </w:tc>
      </w:tr>
      <w:tr w:rsidR="000E0C07" w:rsidRPr="00322148" w14:paraId="3EF67DB4" w14:textId="77777777" w:rsidTr="00CE6C2E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4E6BC4E0" w14:textId="77777777" w:rsidR="000E0C07" w:rsidRPr="00322148" w:rsidRDefault="00EB5500" w:rsidP="006D6843">
            <w:pPr>
              <w:spacing w:before="4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177670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7" w:rsidRPr="00322148">
                  <w:rPr>
                    <w:lang w:val="es-ES_tradnl" w:eastAsia="ja-JP"/>
                  </w:rPr>
                  <w:t>☐</w:t>
                </w:r>
              </w:sdtContent>
            </w:sdt>
            <w:r w:rsidR="000E0C07" w:rsidRPr="00322148">
              <w:rPr>
                <w:rFonts w:ascii="Times New Roman" w:hAnsi="Times New Roman"/>
                <w:lang w:val="es-ES_tradnl"/>
              </w:rPr>
              <w:t xml:space="preserve">  </w:t>
            </w:r>
          </w:p>
        </w:tc>
        <w:tc>
          <w:tcPr>
            <w:tcW w:w="7487" w:type="dxa"/>
          </w:tcPr>
          <w:p w14:paraId="176CAB5B" w14:textId="63ECB9C2" w:rsidR="000E0C07" w:rsidRPr="00C16771" w:rsidRDefault="000E0C07" w:rsidP="006D6843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 xml:space="preserve">Enviar el </w:t>
            </w:r>
            <w:hyperlink r:id="rId10" w:history="1">
              <w:r w:rsidRPr="00C16771">
                <w:rPr>
                  <w:rStyle w:val="Hyperlink"/>
                  <w:rFonts w:ascii="Calibri" w:hAnsi="Calibri" w:cs="Calibri"/>
                  <w:b/>
                  <w:sz w:val="18"/>
                  <w:szCs w:val="18"/>
                  <w:lang w:val="es-ES_tradnl"/>
                </w:rPr>
                <w:t>cuestionario posterior a las elecciones</w:t>
              </w:r>
            </w:hyperlink>
            <w:r w:rsidRPr="00C16771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 xml:space="preserve"> (después de ca</w:t>
            </w:r>
            <w:r w:rsidR="00322148" w:rsidRPr="00C16771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>d</w:t>
            </w:r>
            <w:r w:rsidRPr="00C16771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>a renovación o elecciones generales)</w:t>
            </w:r>
          </w:p>
        </w:tc>
      </w:tr>
      <w:tr w:rsidR="000E0C07" w:rsidRPr="00322148" w14:paraId="4209F3CE" w14:textId="77777777" w:rsidTr="0020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11412C59" w14:textId="77777777" w:rsidR="000E0C07" w:rsidRPr="00322148" w:rsidRDefault="00EB5500" w:rsidP="006D6843">
            <w:pPr>
              <w:spacing w:before="4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9401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7" w:rsidRPr="00322148">
                  <w:rPr>
                    <w:lang w:val="es-ES_tradnl" w:eastAsia="ja-JP"/>
                  </w:rPr>
                  <w:t>☐</w:t>
                </w:r>
              </w:sdtContent>
            </w:sdt>
          </w:p>
        </w:tc>
        <w:tc>
          <w:tcPr>
            <w:tcW w:w="7487" w:type="dxa"/>
          </w:tcPr>
          <w:p w14:paraId="0C4F1087" w14:textId="77777777" w:rsidR="000E0C07" w:rsidRPr="00C16771" w:rsidRDefault="000E0C07" w:rsidP="006D684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 xml:space="preserve">Enviar los datos sobre la edad de los parlamentarios/as que sean válidos al </w:t>
            </w:r>
            <w:r w:rsidRPr="00C16771">
              <w:rPr>
                <w:rFonts w:ascii="Calibri" w:hAnsi="Calibri" w:cs="Calibri"/>
                <w:b/>
                <w:i/>
                <w:sz w:val="18"/>
                <w:szCs w:val="18"/>
                <w:u w:val="single"/>
                <w:lang w:val="es-ES_tradnl"/>
              </w:rPr>
              <w:t>comienzo de la</w:t>
            </w:r>
            <w:r w:rsidRPr="00C16771">
              <w:rPr>
                <w:rFonts w:ascii="Calibri" w:hAnsi="Calibri" w:cs="Calibri"/>
                <w:b/>
                <w:i/>
                <w:sz w:val="18"/>
                <w:szCs w:val="18"/>
                <w:lang w:val="es-ES_tradnl"/>
              </w:rPr>
              <w:t xml:space="preserve"> </w:t>
            </w:r>
            <w:r w:rsidRPr="00C16771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 xml:space="preserve">asamblea legislativa </w:t>
            </w:r>
            <w:r w:rsidRPr="00C16771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  <w:lang w:val="es-ES_tradnl"/>
              </w:rPr>
              <w:t>actual</w:t>
            </w:r>
          </w:p>
          <w:p w14:paraId="5039B560" w14:textId="77777777" w:rsidR="000E0C07" w:rsidRPr="00C16771" w:rsidRDefault="000E0C07" w:rsidP="006D684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>Esta información se actualiza después de las elecciones, una sola vez, al comienzo de una nueva asamblea legislativa. Posteriormente, solo se registran los cambios en el número total de parlamentarias y de parlamentarios.</w:t>
            </w:r>
          </w:p>
          <w:p w14:paraId="257FDDA4" w14:textId="22CAF2AD" w:rsidR="000E0C07" w:rsidRDefault="000E0C07" w:rsidP="006D684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s-ES_tradnl"/>
              </w:rPr>
            </w:pPr>
            <w:r w:rsidRPr="00C16771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 xml:space="preserve">Consulte la página de </w:t>
            </w:r>
            <w:proofErr w:type="spellStart"/>
            <w:r w:rsidRPr="00C16771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>Parline</w:t>
            </w:r>
            <w:proofErr w:type="spellEnd"/>
            <w:r w:rsidRPr="00C16771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 xml:space="preserve"> con la “</w:t>
            </w:r>
            <w:r w:rsidR="00322148" w:rsidRPr="00C16771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 xml:space="preserve">Basic </w:t>
            </w:r>
            <w:proofErr w:type="spellStart"/>
            <w:r w:rsidR="00322148" w:rsidRPr="00C16771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>information</w:t>
            </w:r>
            <w:proofErr w:type="spellEnd"/>
            <w:r w:rsidRPr="00C16771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 xml:space="preserve">” </w:t>
            </w:r>
            <w:r w:rsidR="00322148" w:rsidRPr="00C16771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 xml:space="preserve">(Información básica) </w:t>
            </w:r>
            <w:r w:rsidRPr="00C16771">
              <w:rPr>
                <w:rFonts w:ascii="Calibri" w:hAnsi="Calibri" w:cs="Calibri"/>
                <w:i/>
                <w:sz w:val="18"/>
                <w:szCs w:val="18"/>
                <w:lang w:val="es-ES_tradnl"/>
              </w:rPr>
              <w:t xml:space="preserve">de su cámara para asegurarse de que los datos sobre la edad corresponden a la asamblea legislativa actual. Si no ve los datos relativos a la edad, envíe la siguiente tabla a </w:t>
            </w:r>
            <w:hyperlink r:id="rId11" w:history="1">
              <w:r w:rsidRPr="00C16771">
                <w:rPr>
                  <w:rFonts w:ascii="Calibri" w:hAnsi="Calibri" w:cs="Calibri"/>
                  <w:i/>
                  <w:color w:val="0000FF"/>
                  <w:sz w:val="18"/>
                  <w:szCs w:val="18"/>
                  <w:u w:val="single"/>
                  <w:lang w:val="es-ES_tradnl"/>
                </w:rPr>
                <w:t>parline@ipu.org</w:t>
              </w:r>
            </w:hyperlink>
            <w:r w:rsidRPr="00C16771"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s-ES_tradnl"/>
              </w:rPr>
              <w:t>:</w:t>
            </w:r>
          </w:p>
          <w:p w14:paraId="5ECCAA77" w14:textId="77777777" w:rsidR="00204CB6" w:rsidRPr="00C16771" w:rsidRDefault="00204CB6" w:rsidP="006D684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  <w:lang w:val="es-ES_tradnl"/>
              </w:rPr>
            </w:pPr>
          </w:p>
          <w:tbl>
            <w:tblPr>
              <w:tblStyle w:val="ListTable4-Accent5"/>
              <w:tblW w:w="66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"/>
              <w:gridCol w:w="486"/>
              <w:gridCol w:w="486"/>
              <w:gridCol w:w="486"/>
              <w:gridCol w:w="486"/>
              <w:gridCol w:w="487"/>
              <w:gridCol w:w="487"/>
              <w:gridCol w:w="487"/>
              <w:gridCol w:w="487"/>
              <w:gridCol w:w="487"/>
              <w:gridCol w:w="595"/>
              <w:gridCol w:w="675"/>
            </w:tblGrid>
            <w:tr w:rsidR="000E0C07" w:rsidRPr="00C16771" w14:paraId="59A4401D" w14:textId="77777777" w:rsidTr="00CE6C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8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6" w:type="dxa"/>
                </w:tcPr>
                <w:p w14:paraId="3566A376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3D99B943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C16771">
                    <w:rPr>
                      <w:rFonts w:ascii="Calibri" w:hAnsi="Calibri" w:cs="Calibri"/>
                      <w:sz w:val="16"/>
                      <w:lang w:val="es-ES_tradnl"/>
                    </w:rPr>
                    <w:t>18-20</w:t>
                  </w:r>
                </w:p>
              </w:tc>
              <w:tc>
                <w:tcPr>
                  <w:tcW w:w="486" w:type="dxa"/>
                </w:tcPr>
                <w:p w14:paraId="4D651F8C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C16771">
                    <w:rPr>
                      <w:rFonts w:ascii="Calibri" w:hAnsi="Calibri" w:cs="Calibri"/>
                      <w:sz w:val="16"/>
                      <w:lang w:val="es-ES_tradnl"/>
                    </w:rPr>
                    <w:t>21-30</w:t>
                  </w:r>
                </w:p>
              </w:tc>
              <w:tc>
                <w:tcPr>
                  <w:tcW w:w="486" w:type="dxa"/>
                </w:tcPr>
                <w:p w14:paraId="3B782064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C16771">
                    <w:rPr>
                      <w:rFonts w:ascii="Calibri" w:hAnsi="Calibri" w:cs="Calibri"/>
                      <w:sz w:val="16"/>
                      <w:lang w:val="es-ES_tradnl"/>
                    </w:rPr>
                    <w:t>31-40</w:t>
                  </w:r>
                </w:p>
              </w:tc>
              <w:tc>
                <w:tcPr>
                  <w:tcW w:w="486" w:type="dxa"/>
                </w:tcPr>
                <w:p w14:paraId="0A7F70B3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C16771">
                    <w:rPr>
                      <w:rFonts w:ascii="Calibri" w:hAnsi="Calibri" w:cs="Calibri"/>
                      <w:sz w:val="16"/>
                      <w:lang w:val="es-ES_tradnl"/>
                    </w:rPr>
                    <w:t>41-45</w:t>
                  </w:r>
                </w:p>
              </w:tc>
              <w:tc>
                <w:tcPr>
                  <w:tcW w:w="487" w:type="dxa"/>
                </w:tcPr>
                <w:p w14:paraId="56134ABC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C16771">
                    <w:rPr>
                      <w:rFonts w:ascii="Calibri" w:hAnsi="Calibri" w:cs="Calibri"/>
                      <w:sz w:val="16"/>
                      <w:lang w:val="es-ES_tradnl"/>
                    </w:rPr>
                    <w:t>46-50</w:t>
                  </w:r>
                </w:p>
              </w:tc>
              <w:tc>
                <w:tcPr>
                  <w:tcW w:w="487" w:type="dxa"/>
                </w:tcPr>
                <w:p w14:paraId="3D26E19E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C16771">
                    <w:rPr>
                      <w:rFonts w:ascii="Calibri" w:hAnsi="Calibri" w:cs="Calibri"/>
                      <w:sz w:val="16"/>
                      <w:lang w:val="es-ES_tradnl"/>
                    </w:rPr>
                    <w:t>51-60</w:t>
                  </w:r>
                </w:p>
              </w:tc>
              <w:tc>
                <w:tcPr>
                  <w:tcW w:w="487" w:type="dxa"/>
                </w:tcPr>
                <w:p w14:paraId="17AA43A4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C16771">
                    <w:rPr>
                      <w:rFonts w:ascii="Calibri" w:hAnsi="Calibri" w:cs="Calibri"/>
                      <w:sz w:val="16"/>
                      <w:lang w:val="es-ES_tradnl"/>
                    </w:rPr>
                    <w:t>61-70</w:t>
                  </w:r>
                </w:p>
              </w:tc>
              <w:tc>
                <w:tcPr>
                  <w:tcW w:w="487" w:type="dxa"/>
                </w:tcPr>
                <w:p w14:paraId="79F1AADD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C16771">
                    <w:rPr>
                      <w:rFonts w:ascii="Calibri" w:hAnsi="Calibri" w:cs="Calibri"/>
                      <w:sz w:val="16"/>
                      <w:lang w:val="es-ES_tradnl"/>
                    </w:rPr>
                    <w:t>71-80</w:t>
                  </w:r>
                </w:p>
              </w:tc>
              <w:tc>
                <w:tcPr>
                  <w:tcW w:w="487" w:type="dxa"/>
                </w:tcPr>
                <w:p w14:paraId="4734DAA5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C16771">
                    <w:rPr>
                      <w:rFonts w:ascii="Calibri" w:hAnsi="Calibri" w:cs="Calibri"/>
                      <w:sz w:val="16"/>
                      <w:lang w:val="es-ES_tradnl"/>
                    </w:rPr>
                    <w:t>81-90</w:t>
                  </w:r>
                </w:p>
              </w:tc>
              <w:tc>
                <w:tcPr>
                  <w:tcW w:w="595" w:type="dxa"/>
                </w:tcPr>
                <w:p w14:paraId="51B4B73E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C16771">
                    <w:rPr>
                      <w:rFonts w:ascii="Calibri" w:hAnsi="Calibri" w:cs="Calibri"/>
                      <w:sz w:val="16"/>
                      <w:lang w:val="es-ES_tradnl"/>
                    </w:rPr>
                    <w:t>Más de 91</w:t>
                  </w:r>
                </w:p>
              </w:tc>
              <w:tc>
                <w:tcPr>
                  <w:tcW w:w="675" w:type="dxa"/>
                </w:tcPr>
                <w:p w14:paraId="1CE6B46B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C16771">
                    <w:rPr>
                      <w:rFonts w:ascii="Calibri" w:hAnsi="Calibri" w:cs="Calibri"/>
                      <w:sz w:val="16"/>
                      <w:lang w:val="es-ES_tradnl"/>
                    </w:rPr>
                    <w:t>Total, por sexo</w:t>
                  </w:r>
                </w:p>
              </w:tc>
            </w:tr>
            <w:tr w:rsidR="000E0C07" w:rsidRPr="00C16771" w14:paraId="084B681D" w14:textId="77777777" w:rsidTr="00CE6C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6" w:type="dxa"/>
                </w:tcPr>
                <w:p w14:paraId="0D3C912C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C16771">
                    <w:rPr>
                      <w:rFonts w:ascii="Calibri" w:hAnsi="Calibri" w:cs="Calibri"/>
                      <w:sz w:val="16"/>
                      <w:lang w:val="es-ES_tradnl"/>
                    </w:rPr>
                    <w:t>Masculino</w:t>
                  </w:r>
                </w:p>
              </w:tc>
              <w:tc>
                <w:tcPr>
                  <w:tcW w:w="486" w:type="dxa"/>
                </w:tcPr>
                <w:p w14:paraId="679A0964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1B673B50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625B3ACF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60EC13BA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5BBDC26D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19D8B31B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295BCEAE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4214A1B5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2C8C74F2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595" w:type="dxa"/>
                </w:tcPr>
                <w:p w14:paraId="236F39BD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675" w:type="dxa"/>
                </w:tcPr>
                <w:p w14:paraId="7D06C89F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0E0C07" w:rsidRPr="00C16771" w14:paraId="2928530F" w14:textId="77777777" w:rsidTr="00CE6C2E">
              <w:trPr>
                <w:trHeight w:val="24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6" w:type="dxa"/>
                </w:tcPr>
                <w:p w14:paraId="4FE5C6D3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C16771">
                    <w:rPr>
                      <w:rFonts w:ascii="Calibri" w:hAnsi="Calibri" w:cs="Calibri"/>
                      <w:sz w:val="16"/>
                      <w:lang w:val="es-ES_tradnl"/>
                    </w:rPr>
                    <w:t>Femenino</w:t>
                  </w:r>
                </w:p>
              </w:tc>
              <w:tc>
                <w:tcPr>
                  <w:tcW w:w="486" w:type="dxa"/>
                </w:tcPr>
                <w:p w14:paraId="3D095F86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2BA26D79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114E93FA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0E8F8935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338F7040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20D2115B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35F09C30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6AA4A5E4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497D0E78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595" w:type="dxa"/>
                </w:tcPr>
                <w:p w14:paraId="5DA0E7FC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675" w:type="dxa"/>
                </w:tcPr>
                <w:p w14:paraId="00F098F3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0E0C07" w:rsidRPr="00C16771" w14:paraId="53828F4F" w14:textId="77777777" w:rsidTr="00CE6C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6" w:type="dxa"/>
                </w:tcPr>
                <w:p w14:paraId="0B072372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textAlignment w:val="top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C16771">
                    <w:rPr>
                      <w:rFonts w:ascii="Calibri" w:hAnsi="Calibri" w:cs="Calibri"/>
                      <w:sz w:val="16"/>
                      <w:lang w:val="es-ES_tradnl"/>
                    </w:rPr>
                    <w:t>Total, por intervalo de edad</w:t>
                  </w:r>
                </w:p>
              </w:tc>
              <w:tc>
                <w:tcPr>
                  <w:tcW w:w="486" w:type="dxa"/>
                </w:tcPr>
                <w:p w14:paraId="2BE785D9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6C06A537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55FD2D32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6CBBC348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7A3FA57A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76BC3121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2CB5A9EA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50443147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63233E44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595" w:type="dxa"/>
                </w:tcPr>
                <w:p w14:paraId="5A18AFDC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675" w:type="dxa"/>
                </w:tcPr>
                <w:p w14:paraId="001F801D" w14:textId="77777777" w:rsidR="000E0C07" w:rsidRPr="00C16771" w:rsidRDefault="000E0C07" w:rsidP="00C16771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14:paraId="52C09B12" w14:textId="77777777" w:rsidR="000E0C07" w:rsidRPr="00C16771" w:rsidRDefault="000E0C07" w:rsidP="006D684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s-ES_tradnl" w:eastAsia="en-GB"/>
              </w:rPr>
            </w:pPr>
          </w:p>
        </w:tc>
      </w:tr>
      <w:tr w:rsidR="000E0C07" w:rsidRPr="00322148" w14:paraId="0C022B45" w14:textId="77777777" w:rsidTr="00CE6C2E">
        <w:trPr>
          <w:trHeight w:val="2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12DAFFC1" w14:textId="77777777" w:rsidR="000E0C07" w:rsidRPr="00322148" w:rsidRDefault="00EB5500" w:rsidP="006D6843">
            <w:pPr>
              <w:spacing w:before="4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926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7" w:rsidRPr="00322148">
                  <w:rPr>
                    <w:lang w:val="es-ES_tradnl" w:eastAsia="ja-JP"/>
                  </w:rPr>
                  <w:t>☐</w:t>
                </w:r>
              </w:sdtContent>
            </w:sdt>
            <w:r w:rsidR="000E0C07" w:rsidRPr="00322148">
              <w:rPr>
                <w:rFonts w:ascii="Times New Roman" w:hAnsi="Times New Roman"/>
                <w:lang w:val="es-ES_tradnl"/>
              </w:rPr>
              <w:t xml:space="preserve">  </w:t>
            </w:r>
          </w:p>
        </w:tc>
        <w:tc>
          <w:tcPr>
            <w:tcW w:w="7487" w:type="dxa"/>
          </w:tcPr>
          <w:p w14:paraId="63E36E98" w14:textId="37DB7F9A" w:rsidR="000E0C07" w:rsidRPr="00C16771" w:rsidRDefault="000E0C07" w:rsidP="006D6843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 xml:space="preserve">Informar a la UIP de los nuevos datos </w:t>
            </w:r>
            <w:r w:rsidRPr="00C16771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  <w:lang w:val="es-ES_tradnl"/>
              </w:rPr>
              <w:t>cada vez</w:t>
            </w:r>
            <w:r w:rsidRPr="00C16771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 xml:space="preserve"> que se produzca un cambio en alguno de los puntos siguientes: </w:t>
            </w:r>
          </w:p>
          <w:p w14:paraId="2716B255" w14:textId="77777777" w:rsidR="000E0C07" w:rsidRPr="00C16771" w:rsidRDefault="000E0C07" w:rsidP="000E0C07">
            <w:pPr>
              <w:numPr>
                <w:ilvl w:val="1"/>
                <w:numId w:val="6"/>
              </w:numPr>
              <w:tabs>
                <w:tab w:val="clear" w:pos="-142"/>
                <w:tab w:val="clear" w:pos="0"/>
              </w:tabs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Presidente/a </w:t>
            </w:r>
          </w:p>
          <w:p w14:paraId="2CC43D0C" w14:textId="77777777" w:rsidR="000E0C07" w:rsidRPr="00C16771" w:rsidRDefault="000E0C07" w:rsidP="000E0C07">
            <w:pPr>
              <w:numPr>
                <w:ilvl w:val="1"/>
                <w:numId w:val="6"/>
              </w:numPr>
              <w:tabs>
                <w:tab w:val="clear" w:pos="-142"/>
                <w:tab w:val="clear" w:pos="0"/>
              </w:tabs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Secretario/a General </w:t>
            </w:r>
          </w:p>
          <w:p w14:paraId="7F66CAD9" w14:textId="77777777" w:rsidR="000E0C07" w:rsidRPr="00C16771" w:rsidRDefault="000E0C07" w:rsidP="000E0C07">
            <w:pPr>
              <w:numPr>
                <w:ilvl w:val="1"/>
                <w:numId w:val="6"/>
              </w:numPr>
              <w:tabs>
                <w:tab w:val="clear" w:pos="-142"/>
                <w:tab w:val="clear" w:pos="0"/>
              </w:tabs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sz w:val="18"/>
                <w:szCs w:val="18"/>
                <w:lang w:val="es-ES_tradnl"/>
              </w:rPr>
              <w:t>Número de mujeres en el parlamento (a fin de supervisar los ODS 5.5.1 y 16.7.1)</w:t>
            </w:r>
          </w:p>
          <w:p w14:paraId="2580F0B4" w14:textId="77777777" w:rsidR="000E0C07" w:rsidRPr="00C16771" w:rsidRDefault="000E0C07" w:rsidP="000E0C07">
            <w:pPr>
              <w:numPr>
                <w:ilvl w:val="1"/>
                <w:numId w:val="6"/>
              </w:numPr>
              <w:tabs>
                <w:tab w:val="clear" w:pos="-142"/>
                <w:tab w:val="clear" w:pos="0"/>
              </w:tabs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sz w:val="18"/>
                <w:szCs w:val="18"/>
                <w:lang w:val="es-ES_tradnl"/>
              </w:rPr>
              <w:t>Número estatutario de miembros</w:t>
            </w:r>
          </w:p>
          <w:p w14:paraId="5E9EE542" w14:textId="77777777" w:rsidR="000E0C07" w:rsidRPr="00C16771" w:rsidRDefault="000E0C07" w:rsidP="000E0C07">
            <w:pPr>
              <w:numPr>
                <w:ilvl w:val="1"/>
                <w:numId w:val="6"/>
              </w:numPr>
              <w:tabs>
                <w:tab w:val="clear" w:pos="-142"/>
                <w:tab w:val="clear" w:pos="0"/>
              </w:tabs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sz w:val="18"/>
                <w:szCs w:val="18"/>
                <w:lang w:val="es-ES_tradnl"/>
              </w:rPr>
              <w:t>Estructura del parlamento (p. ej., de bicameral a unicameral)</w:t>
            </w:r>
          </w:p>
          <w:p w14:paraId="10CDF3D7" w14:textId="77777777" w:rsidR="000E0C07" w:rsidRPr="00C16771" w:rsidRDefault="000E0C07" w:rsidP="000E0C07">
            <w:pPr>
              <w:numPr>
                <w:ilvl w:val="1"/>
                <w:numId w:val="6"/>
              </w:numPr>
              <w:tabs>
                <w:tab w:val="clear" w:pos="-142"/>
                <w:tab w:val="clear" w:pos="0"/>
              </w:tabs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sz w:val="18"/>
                <w:szCs w:val="18"/>
                <w:lang w:val="es-ES_tradnl"/>
              </w:rPr>
              <w:t>Datos de contacto del parlamento</w:t>
            </w:r>
          </w:p>
          <w:p w14:paraId="481030EF" w14:textId="77777777" w:rsidR="000E0C07" w:rsidRPr="00C16771" w:rsidRDefault="000E0C07" w:rsidP="000E0C07">
            <w:pPr>
              <w:numPr>
                <w:ilvl w:val="1"/>
                <w:numId w:val="6"/>
              </w:numPr>
              <w:tabs>
                <w:tab w:val="clear" w:pos="-142"/>
                <w:tab w:val="clear" w:pos="0"/>
              </w:tabs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sz w:val="18"/>
                <w:szCs w:val="18"/>
                <w:lang w:val="es-ES_tradnl"/>
              </w:rPr>
              <w:t>Enlaces URL a: el sitio web parlamentario, la Constitución y el Reglamento</w:t>
            </w:r>
          </w:p>
          <w:p w14:paraId="303212A6" w14:textId="77777777" w:rsidR="000E0C07" w:rsidRPr="00C16771" w:rsidRDefault="000E0C07" w:rsidP="000E0C07">
            <w:pPr>
              <w:numPr>
                <w:ilvl w:val="1"/>
                <w:numId w:val="6"/>
              </w:numPr>
              <w:tabs>
                <w:tab w:val="clear" w:pos="-142"/>
                <w:tab w:val="clear" w:pos="0"/>
              </w:tabs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ES_tradnl"/>
              </w:rPr>
            </w:pPr>
            <w:r w:rsidRPr="00C16771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Edad de votación en las elecciones parlamentarias </w:t>
            </w:r>
            <w:r w:rsidRPr="00C16771">
              <w:rPr>
                <w:rFonts w:ascii="Calibri" w:hAnsi="Calibri" w:cs="Calibri"/>
                <w:i/>
                <w:sz w:val="18"/>
                <w:szCs w:val="18"/>
                <w:u w:val="single"/>
                <w:lang w:val="es-ES_tradnl"/>
              </w:rPr>
              <w:t>o</w:t>
            </w:r>
            <w:r w:rsidRPr="00C16771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edad con capacidad electoral</w:t>
            </w:r>
          </w:p>
        </w:tc>
      </w:tr>
      <w:tr w:rsidR="000E0C07" w:rsidRPr="00322148" w14:paraId="7D350B39" w14:textId="77777777" w:rsidTr="00CE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</w:tcPr>
          <w:p w14:paraId="4A42BC0D" w14:textId="77777777" w:rsidR="000E0C07" w:rsidRPr="00C16771" w:rsidRDefault="000E0C07" w:rsidP="006D6843">
            <w:pPr>
              <w:spacing w:before="40"/>
              <w:rPr>
                <w:rFonts w:ascii="Calibri" w:hAnsi="Calibri" w:cs="Calibri"/>
                <w:lang w:val="es-ES_tradnl"/>
              </w:rPr>
            </w:pPr>
            <w:r w:rsidRPr="00C16771">
              <w:rPr>
                <w:rFonts w:ascii="Calibri" w:hAnsi="Calibri" w:cs="Calibri"/>
                <w:lang w:val="es-ES_tradnl"/>
              </w:rPr>
              <w:t>Tareas pasadas:</w:t>
            </w:r>
            <w:r w:rsidRPr="00C16771">
              <w:rPr>
                <w:rFonts w:ascii="Calibri" w:hAnsi="Calibri" w:cs="Calibri"/>
                <w:i/>
                <w:lang w:val="es-ES_tradnl"/>
              </w:rPr>
              <w:t xml:space="preserve"> si no se ha completado alguno de los elementos que figuran a continuación, le rogamos que lo haga</w:t>
            </w:r>
          </w:p>
        </w:tc>
      </w:tr>
      <w:tr w:rsidR="000E0C07" w:rsidRPr="00322148" w14:paraId="73BC6C72" w14:textId="77777777" w:rsidTr="00C16771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76FC7500" w14:textId="77777777" w:rsidR="000E0C07" w:rsidRPr="00322148" w:rsidRDefault="00EB5500" w:rsidP="006D6843">
            <w:pPr>
              <w:spacing w:before="4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79663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7" w:rsidRPr="00322148">
                  <w:rPr>
                    <w:lang w:val="es-ES_tradnl" w:eastAsia="ja-JP"/>
                  </w:rPr>
                  <w:t>☐</w:t>
                </w:r>
              </w:sdtContent>
            </w:sdt>
            <w:r w:rsidR="000E0C07" w:rsidRPr="00322148">
              <w:rPr>
                <w:rFonts w:ascii="Times New Roman" w:hAnsi="Times New Roman"/>
                <w:lang w:val="es-ES_tradnl"/>
              </w:rPr>
              <w:t xml:space="preserve">  </w:t>
            </w:r>
          </w:p>
        </w:tc>
        <w:tc>
          <w:tcPr>
            <w:tcW w:w="7487" w:type="dxa"/>
          </w:tcPr>
          <w:p w14:paraId="4E218566" w14:textId="760F3364" w:rsidR="000E0C07" w:rsidRPr="00C16771" w:rsidRDefault="000E0C07" w:rsidP="006D6843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b/>
                <w:sz w:val="18"/>
                <w:lang w:val="es-ES_tradnl"/>
              </w:rPr>
              <w:t>Cuestionario</w:t>
            </w:r>
            <w:r w:rsidR="00322148" w:rsidRPr="00C16771">
              <w:rPr>
                <w:rFonts w:ascii="Calibri" w:hAnsi="Calibri" w:cs="Calibri"/>
                <w:b/>
                <w:sz w:val="18"/>
                <w:lang w:val="es-ES_tradnl"/>
              </w:rPr>
              <w:t>s</w:t>
            </w:r>
            <w:r w:rsidRPr="00C16771">
              <w:rPr>
                <w:rFonts w:ascii="Calibri" w:hAnsi="Calibri" w:cs="Calibri"/>
                <w:b/>
                <w:sz w:val="18"/>
                <w:lang w:val="es-ES_tradnl"/>
              </w:rPr>
              <w:t xml:space="preserve"> sobre las</w:t>
            </w:r>
            <w:r w:rsidRPr="00C16771">
              <w:rPr>
                <w:rFonts w:ascii="Calibri" w:hAnsi="Calibri" w:cs="Calibri"/>
                <w:lang w:val="es-ES_tradnl"/>
              </w:rPr>
              <w:t xml:space="preserve"> </w:t>
            </w:r>
            <w:hyperlink r:id="rId12" w:history="1">
              <w:r w:rsidRPr="00C16771">
                <w:rPr>
                  <w:rStyle w:val="Hyperlink"/>
                  <w:rFonts w:ascii="Calibri" w:hAnsi="Calibri" w:cs="Calibri"/>
                  <w:b/>
                  <w:sz w:val="18"/>
                  <w:lang w:val="es-ES_tradnl"/>
                </w:rPr>
                <w:t>actividades anuales 2013-2017</w:t>
              </w:r>
            </w:hyperlink>
            <w:r w:rsidR="00C16771">
              <w:t>,</w:t>
            </w:r>
            <w:r w:rsidRPr="00C16771">
              <w:rPr>
                <w:rFonts w:ascii="Calibri" w:hAnsi="Calibri" w:cs="Calibri"/>
                <w:b/>
                <w:sz w:val="18"/>
                <w:lang w:val="es-ES_tradnl"/>
              </w:rPr>
              <w:t xml:space="preserve"> </w:t>
            </w:r>
            <w:hyperlink r:id="rId13" w:history="1">
              <w:r w:rsidRPr="00C16771">
                <w:rPr>
                  <w:rStyle w:val="Hyperlink"/>
                  <w:rFonts w:ascii="Calibri" w:hAnsi="Calibri" w:cs="Calibri"/>
                  <w:b/>
                  <w:sz w:val="18"/>
                  <w:lang w:val="es-ES_tradnl"/>
                </w:rPr>
                <w:t>2018-2019</w:t>
              </w:r>
            </w:hyperlink>
            <w:r w:rsidR="00C16771" w:rsidRPr="00C16771">
              <w:rPr>
                <w:rFonts w:ascii="Calibri" w:hAnsi="Calibri" w:cs="Calibri"/>
                <w:b/>
                <w:sz w:val="18"/>
                <w:lang w:val="es-ES_tradnl"/>
              </w:rPr>
              <w:t xml:space="preserve"> </w:t>
            </w:r>
            <w:r w:rsidR="00C16771" w:rsidRPr="00C16771">
              <w:rPr>
                <w:rFonts w:ascii="Calibri" w:hAnsi="Calibri" w:cs="Calibri"/>
                <w:b/>
                <w:sz w:val="18"/>
                <w:lang w:val="es-ES_tradnl"/>
              </w:rPr>
              <w:t>y</w:t>
            </w:r>
            <w:r w:rsidR="00C16771">
              <w:rPr>
                <w:rFonts w:ascii="Calibri" w:hAnsi="Calibri" w:cs="Calibri"/>
                <w:b/>
                <w:sz w:val="18"/>
                <w:lang w:val="es-ES_tradnl"/>
              </w:rPr>
              <w:t xml:space="preserve"> </w:t>
            </w:r>
            <w:hyperlink r:id="rId14" w:history="1">
              <w:r w:rsidR="00C16771" w:rsidRPr="00C16771">
                <w:rPr>
                  <w:rStyle w:val="Hyperlink"/>
                  <w:rFonts w:ascii="Calibri" w:hAnsi="Calibri" w:cs="Calibri"/>
                  <w:b/>
                  <w:sz w:val="18"/>
                  <w:lang w:val="es-ES_tradnl"/>
                </w:rPr>
                <w:t>2020</w:t>
              </w:r>
            </w:hyperlink>
            <w:r w:rsidR="00C16771">
              <w:rPr>
                <w:rFonts w:ascii="Calibri" w:hAnsi="Calibri" w:cs="Calibri"/>
                <w:b/>
                <w:sz w:val="18"/>
                <w:lang w:val="es-ES_tradnl"/>
              </w:rPr>
              <w:t>.</w:t>
            </w:r>
          </w:p>
          <w:p w14:paraId="77077264" w14:textId="54FEB5E9" w:rsidR="000E0C07" w:rsidRPr="00C16771" w:rsidRDefault="000E0C07" w:rsidP="006D6843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i/>
                <w:sz w:val="18"/>
                <w:lang w:val="es-ES_tradnl"/>
              </w:rPr>
              <w:t>Le rogamos que se asegure de enviar est</w:t>
            </w:r>
            <w:r w:rsidR="00CC1384" w:rsidRPr="00C16771">
              <w:rPr>
                <w:rFonts w:ascii="Calibri" w:hAnsi="Calibri" w:cs="Calibri"/>
                <w:i/>
                <w:sz w:val="18"/>
                <w:lang w:val="es-ES_tradnl"/>
              </w:rPr>
              <w:t>os</w:t>
            </w:r>
            <w:r w:rsidRPr="00C16771">
              <w:rPr>
                <w:rFonts w:ascii="Calibri" w:hAnsi="Calibri" w:cs="Calibri"/>
                <w:i/>
                <w:sz w:val="18"/>
                <w:lang w:val="es-ES_tradnl"/>
              </w:rPr>
              <w:t xml:space="preserve"> cuestionario</w:t>
            </w:r>
            <w:r w:rsidR="00CC1384" w:rsidRPr="00C16771">
              <w:rPr>
                <w:rFonts w:ascii="Calibri" w:hAnsi="Calibri" w:cs="Calibri"/>
                <w:i/>
                <w:sz w:val="18"/>
                <w:lang w:val="es-ES_tradnl"/>
              </w:rPr>
              <w:t>s</w:t>
            </w:r>
            <w:r w:rsidRPr="00C16771">
              <w:rPr>
                <w:rFonts w:ascii="Calibri" w:hAnsi="Calibri" w:cs="Calibri"/>
                <w:i/>
                <w:sz w:val="18"/>
                <w:lang w:val="es-ES_tradnl"/>
              </w:rPr>
              <w:t xml:space="preserve"> para fundamentar el registro histórico y garantizar que los datos que figuran en la página “</w:t>
            </w:r>
            <w:hyperlink r:id="rId15" w:history="1">
              <w:r w:rsidRPr="00C16771">
                <w:rPr>
                  <w:rFonts w:ascii="Calibri" w:hAnsi="Calibri" w:cs="Calibri"/>
                  <w:i/>
                  <w:color w:val="0000FF"/>
                  <w:sz w:val="18"/>
                  <w:u w:val="single"/>
                  <w:lang w:val="es-ES_tradnl"/>
                </w:rPr>
                <w:t xml:space="preserve">Compare data </w:t>
              </w:r>
              <w:proofErr w:type="spellStart"/>
              <w:r w:rsidRPr="00C16771">
                <w:rPr>
                  <w:rFonts w:ascii="Calibri" w:hAnsi="Calibri" w:cs="Calibri"/>
                  <w:i/>
                  <w:color w:val="0000FF"/>
                  <w:sz w:val="18"/>
                  <w:u w:val="single"/>
                  <w:lang w:val="es-ES_tradnl"/>
                </w:rPr>
                <w:t>on</w:t>
              </w:r>
              <w:proofErr w:type="spellEnd"/>
              <w:r w:rsidRPr="00C16771">
                <w:rPr>
                  <w:rFonts w:ascii="Calibri" w:hAnsi="Calibri" w:cs="Calibri"/>
                  <w:i/>
                  <w:color w:val="0000FF"/>
                  <w:sz w:val="18"/>
                  <w:u w:val="single"/>
                  <w:lang w:val="es-ES_tradnl"/>
                </w:rPr>
                <w:t xml:space="preserve"> </w:t>
              </w:r>
              <w:proofErr w:type="spellStart"/>
              <w:r w:rsidRPr="00C16771">
                <w:rPr>
                  <w:rFonts w:ascii="Calibri" w:hAnsi="Calibri" w:cs="Calibri"/>
                  <w:i/>
                  <w:color w:val="0000FF"/>
                  <w:sz w:val="18"/>
                  <w:u w:val="single"/>
                  <w:lang w:val="es-ES_tradnl"/>
                </w:rPr>
                <w:t>Parliaments</w:t>
              </w:r>
              <w:proofErr w:type="spellEnd"/>
            </w:hyperlink>
            <w:r w:rsidRPr="00C16771">
              <w:rPr>
                <w:rFonts w:ascii="Calibri" w:hAnsi="Calibri" w:cs="Calibri"/>
                <w:i/>
                <w:sz w:val="18"/>
                <w:lang w:val="es-ES_tradnl"/>
              </w:rPr>
              <w:t>” (Comparar datos sobre los Parlamentos) se actualizan a lo largo del tiempo</w:t>
            </w:r>
          </w:p>
        </w:tc>
      </w:tr>
      <w:tr w:rsidR="000E0C07" w:rsidRPr="00C16771" w14:paraId="0C29EFEE" w14:textId="77777777" w:rsidTr="00CE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1E995703" w14:textId="77777777" w:rsidR="000E0C07" w:rsidRPr="00322148" w:rsidRDefault="00EB5500" w:rsidP="006D6843">
            <w:pPr>
              <w:spacing w:before="4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67861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7" w:rsidRPr="00322148">
                  <w:rPr>
                    <w:lang w:val="es-ES_tradnl" w:eastAsia="ja-JP"/>
                  </w:rPr>
                  <w:t>☐</w:t>
                </w:r>
              </w:sdtContent>
            </w:sdt>
            <w:r w:rsidR="000E0C07" w:rsidRPr="00322148">
              <w:rPr>
                <w:rFonts w:ascii="Times New Roman" w:hAnsi="Times New Roman"/>
                <w:lang w:val="es-ES_tradnl"/>
              </w:rPr>
              <w:t xml:space="preserve">  </w:t>
            </w:r>
          </w:p>
        </w:tc>
        <w:tc>
          <w:tcPr>
            <w:tcW w:w="7487" w:type="dxa"/>
          </w:tcPr>
          <w:p w14:paraId="7BABE2D5" w14:textId="1A442427" w:rsidR="000E0C07" w:rsidRPr="00C16771" w:rsidRDefault="00EB5500" w:rsidP="006D684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hyperlink r:id="rId16" w:history="1">
              <w:r w:rsidR="000E0C07" w:rsidRPr="00C16771">
                <w:rPr>
                  <w:rStyle w:val="Hyperlink"/>
                  <w:rFonts w:ascii="Calibri" w:hAnsi="Calibri" w:cs="Calibri"/>
                  <w:b/>
                  <w:sz w:val="18"/>
                  <w:lang w:val="es-ES_tradnl"/>
                </w:rPr>
                <w:t>Cuestionario posterior a las elecciones</w:t>
              </w:r>
            </w:hyperlink>
            <w:r w:rsidR="000E0C07" w:rsidRPr="00C16771">
              <w:rPr>
                <w:rFonts w:ascii="Calibri" w:hAnsi="Calibri" w:cs="Calibri"/>
                <w:b/>
                <w:sz w:val="18"/>
                <w:lang w:val="es-ES_tradnl"/>
              </w:rPr>
              <w:t xml:space="preserve"> para las renovaciones o elecciones generales celebradas en </w:t>
            </w:r>
            <w:r w:rsidR="00C16771">
              <w:rPr>
                <w:rFonts w:ascii="Calibri" w:hAnsi="Calibri" w:cs="Calibri"/>
                <w:b/>
                <w:sz w:val="18"/>
                <w:lang w:val="es-ES_tradnl"/>
              </w:rPr>
              <w:t>a</w:t>
            </w:r>
            <w:r w:rsidR="00C16771" w:rsidRPr="00C16771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>ñ</w:t>
            </w:r>
            <w:r w:rsidR="00C16771">
              <w:rPr>
                <w:rFonts w:ascii="Calibri" w:hAnsi="Calibri" w:cs="Calibri"/>
                <w:b/>
                <w:sz w:val="18"/>
                <w:lang w:val="es-ES_tradnl"/>
              </w:rPr>
              <w:t>os anteriores.</w:t>
            </w:r>
          </w:p>
        </w:tc>
      </w:tr>
      <w:tr w:rsidR="000E0C07" w:rsidRPr="00322148" w14:paraId="77074F2E" w14:textId="77777777" w:rsidTr="00CE6C2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3FE63C53" w14:textId="77777777" w:rsidR="000E0C07" w:rsidRPr="00322148" w:rsidRDefault="00EB5500" w:rsidP="006D6843">
            <w:pPr>
              <w:spacing w:before="4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8344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7" w:rsidRPr="00322148">
                  <w:rPr>
                    <w:lang w:val="es-ES_tradnl" w:eastAsia="ja-JP"/>
                  </w:rPr>
                  <w:t>☐</w:t>
                </w:r>
              </w:sdtContent>
            </w:sdt>
            <w:r w:rsidR="000E0C07" w:rsidRPr="00322148">
              <w:rPr>
                <w:rFonts w:ascii="Times New Roman" w:hAnsi="Times New Roman"/>
                <w:lang w:val="es-ES_tradnl"/>
              </w:rPr>
              <w:t xml:space="preserve">  </w:t>
            </w:r>
          </w:p>
        </w:tc>
        <w:tc>
          <w:tcPr>
            <w:tcW w:w="7487" w:type="dxa"/>
          </w:tcPr>
          <w:p w14:paraId="209108B2" w14:textId="7F1399C2" w:rsidR="000E0C07" w:rsidRPr="00C16771" w:rsidRDefault="000E0C07" w:rsidP="006D6843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b/>
                <w:sz w:val="18"/>
                <w:lang w:val="es-ES_tradnl"/>
              </w:rPr>
              <w:t xml:space="preserve">Datos sobre la edad y el sexo de las presidencias de los comités de: </w:t>
            </w:r>
            <w:r w:rsidRPr="00C16771">
              <w:rPr>
                <w:rFonts w:ascii="Calibri" w:hAnsi="Calibri" w:cs="Calibri"/>
                <w:sz w:val="18"/>
                <w:lang w:val="es-ES_tradnl"/>
              </w:rPr>
              <w:t xml:space="preserve">relaciones exteriores, defensa, finanzas, derechos humanos e igualdad entre los géneros </w:t>
            </w:r>
            <w:r w:rsidRPr="00C16771">
              <w:rPr>
                <w:rFonts w:ascii="Calibri" w:hAnsi="Calibri" w:cs="Calibri"/>
                <w:i/>
                <w:sz w:val="18"/>
                <w:u w:val="single"/>
                <w:lang w:val="es-ES_tradnl"/>
              </w:rPr>
              <w:t>por medio de la pregunta 18</w:t>
            </w:r>
            <w:r w:rsidRPr="00C16771">
              <w:rPr>
                <w:rFonts w:ascii="Calibri" w:hAnsi="Calibri" w:cs="Calibri"/>
                <w:i/>
                <w:sz w:val="18"/>
                <w:lang w:val="es-ES_tradnl"/>
              </w:rPr>
              <w:t xml:space="preserve"> </w:t>
            </w:r>
            <w:r w:rsidRPr="00C16771">
              <w:rPr>
                <w:rFonts w:ascii="Calibri" w:hAnsi="Calibri" w:cs="Calibri"/>
                <w:sz w:val="18"/>
                <w:lang w:val="es-ES_tradnl"/>
              </w:rPr>
              <w:t xml:space="preserve">del </w:t>
            </w:r>
            <w:hyperlink r:id="rId17" w:history="1">
              <w:r w:rsidRPr="00C16771">
                <w:rPr>
                  <w:rStyle w:val="Hyperlink"/>
                  <w:rFonts w:ascii="Calibri" w:hAnsi="Calibri" w:cs="Calibri"/>
                  <w:sz w:val="18"/>
                  <w:lang w:val="es-ES_tradnl"/>
                </w:rPr>
                <w:t>cuestionario posterior a las elecciones</w:t>
              </w:r>
            </w:hyperlink>
            <w:r w:rsidRPr="00C16771">
              <w:rPr>
                <w:rFonts w:ascii="Calibri" w:hAnsi="Calibri" w:cs="Calibri"/>
                <w:sz w:val="18"/>
                <w:lang w:val="es-ES_tradnl"/>
              </w:rPr>
              <w:t xml:space="preserve"> O del cuestionario anual sobre las mujeres en el parlamento (a fin de supervisar el ODS 16.7.1a)</w:t>
            </w:r>
          </w:p>
        </w:tc>
      </w:tr>
      <w:tr w:rsidR="000E0C07" w:rsidRPr="00322148" w14:paraId="492E8A80" w14:textId="77777777" w:rsidTr="00C16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6E759297" w14:textId="77777777" w:rsidR="000E0C07" w:rsidRPr="00322148" w:rsidRDefault="00EB5500" w:rsidP="006D6843">
            <w:pPr>
              <w:spacing w:before="4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207577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7" w:rsidRPr="00322148">
                  <w:rPr>
                    <w:rFonts w:ascii="MS Gothic" w:eastAsia="MS Gothic" w:hAnsi="MS Gothic"/>
                    <w:lang w:val="es-ES_tradnl" w:eastAsia="ja-JP"/>
                  </w:rPr>
                  <w:t>☐</w:t>
                </w:r>
              </w:sdtContent>
            </w:sdt>
            <w:r w:rsidR="000E0C07" w:rsidRPr="00322148">
              <w:rPr>
                <w:rFonts w:ascii="Times New Roman" w:hAnsi="Times New Roman"/>
                <w:lang w:val="es-ES_tradnl"/>
              </w:rPr>
              <w:t xml:space="preserve">  </w:t>
            </w:r>
          </w:p>
        </w:tc>
        <w:tc>
          <w:tcPr>
            <w:tcW w:w="7487" w:type="dxa"/>
          </w:tcPr>
          <w:p w14:paraId="2F85A6DD" w14:textId="77777777" w:rsidR="000E0C07" w:rsidRPr="00C16771" w:rsidRDefault="000E0C07" w:rsidP="00C16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b/>
                <w:sz w:val="18"/>
                <w:lang w:val="es-ES_tradnl"/>
              </w:rPr>
              <w:t xml:space="preserve">Se ha facilitado la información sobre la </w:t>
            </w:r>
            <w:r w:rsidRPr="00C16771">
              <w:rPr>
                <w:rFonts w:ascii="Calibri" w:hAnsi="Calibri" w:cs="Calibri"/>
                <w:b/>
                <w:i/>
                <w:sz w:val="18"/>
                <w:u w:val="single"/>
                <w:lang w:val="es-ES_tradnl"/>
              </w:rPr>
              <w:t>existencia</w:t>
            </w:r>
            <w:r w:rsidRPr="00C16771">
              <w:rPr>
                <w:rFonts w:ascii="Calibri" w:hAnsi="Calibri" w:cs="Calibri"/>
                <w:b/>
                <w:sz w:val="18"/>
                <w:lang w:val="es-ES_tradnl"/>
              </w:rPr>
              <w:t xml:space="preserve"> o</w:t>
            </w:r>
            <w:r w:rsidRPr="00C16771">
              <w:rPr>
                <w:rFonts w:ascii="Calibri" w:hAnsi="Calibri" w:cs="Calibri"/>
                <w:b/>
                <w:i/>
                <w:sz w:val="18"/>
                <w:lang w:val="es-ES_tradnl"/>
              </w:rPr>
              <w:t xml:space="preserve"> </w:t>
            </w:r>
            <w:r w:rsidRPr="00C16771">
              <w:rPr>
                <w:rFonts w:ascii="Calibri" w:hAnsi="Calibri" w:cs="Calibri"/>
                <w:b/>
                <w:i/>
                <w:sz w:val="18"/>
                <w:u w:val="single"/>
                <w:lang w:val="es-ES_tradnl"/>
              </w:rPr>
              <w:t>no</w:t>
            </w:r>
            <w:r w:rsidRPr="00C16771">
              <w:rPr>
                <w:rFonts w:ascii="Calibri" w:hAnsi="Calibri" w:cs="Calibri"/>
                <w:b/>
                <w:sz w:val="18"/>
                <w:lang w:val="es-ES_tradnl"/>
              </w:rPr>
              <w:t xml:space="preserve"> de los siguientes órganos especializados</w:t>
            </w:r>
            <w:r w:rsidRPr="00C16771">
              <w:rPr>
                <w:rFonts w:ascii="Calibri" w:hAnsi="Calibri" w:cs="Calibri"/>
                <w:sz w:val="18"/>
                <w:lang w:val="es-ES_tradnl"/>
              </w:rPr>
              <w:t xml:space="preserve"> enviando un cuestionario o cuestionarios para cada uno de los siguientes:</w:t>
            </w:r>
          </w:p>
          <w:p w14:paraId="355F3770" w14:textId="349B971A" w:rsidR="000E0C07" w:rsidRPr="00C16771" w:rsidRDefault="00EB5500" w:rsidP="00C16771">
            <w:pPr>
              <w:numPr>
                <w:ilvl w:val="0"/>
                <w:numId w:val="7"/>
              </w:numPr>
              <w:tabs>
                <w:tab w:val="clear" w:pos="-142"/>
                <w:tab w:val="clear" w:pos="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</w:rPr>
              <w:fldChar w:fldCharType="begin"/>
            </w:r>
            <w:r w:rsidR="00C16771">
              <w:rPr>
                <w:rFonts w:ascii="Calibri" w:hAnsi="Calibri" w:cs="Calibri"/>
              </w:rPr>
              <w:instrText>HYPERLINK "https://www.ipu.org/file/9108/download"</w:instrText>
            </w:r>
            <w:r w:rsidR="00C16771" w:rsidRPr="00C16771">
              <w:rPr>
                <w:rFonts w:ascii="Calibri" w:hAnsi="Calibri" w:cs="Calibri"/>
              </w:rPr>
            </w:r>
            <w:r w:rsidRPr="00C16771">
              <w:rPr>
                <w:rFonts w:ascii="Calibri" w:hAnsi="Calibri" w:cs="Calibri"/>
              </w:rPr>
              <w:fldChar w:fldCharType="separate"/>
            </w:r>
            <w:r w:rsidR="000E0C07" w:rsidRPr="00C16771">
              <w:rPr>
                <w:rStyle w:val="Hyperlink"/>
                <w:rFonts w:ascii="Calibri" w:hAnsi="Calibri" w:cs="Calibri"/>
                <w:sz w:val="18"/>
                <w:lang w:val="es-ES_tradnl"/>
              </w:rPr>
              <w:t>Redes o coaliciones de mujeres</w:t>
            </w:r>
            <w:r w:rsidRPr="00C16771">
              <w:rPr>
                <w:rStyle w:val="Hyperlink"/>
                <w:rFonts w:ascii="Calibri" w:hAnsi="Calibri" w:cs="Calibri"/>
                <w:sz w:val="18"/>
                <w:lang w:val="es-ES_tradnl"/>
              </w:rPr>
              <w:fldChar w:fldCharType="end"/>
            </w:r>
            <w:r w:rsidR="000E0C07" w:rsidRPr="00C16771">
              <w:rPr>
                <w:rFonts w:ascii="Calibri" w:hAnsi="Calibri" w:cs="Calibri"/>
                <w:sz w:val="18"/>
                <w:lang w:val="es-ES_tradnl"/>
              </w:rPr>
              <w:t xml:space="preserve"> </w:t>
            </w:r>
          </w:p>
          <w:p w14:paraId="20DEA4A6" w14:textId="400D28BB" w:rsidR="000E0C07" w:rsidRPr="00C16771" w:rsidRDefault="000E0C07" w:rsidP="000E0C07">
            <w:pPr>
              <w:numPr>
                <w:ilvl w:val="0"/>
                <w:numId w:val="7"/>
              </w:numPr>
              <w:tabs>
                <w:tab w:val="clear" w:pos="-142"/>
                <w:tab w:val="clear" w:pos="0"/>
              </w:tabs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sz w:val="18"/>
                <w:lang w:val="es-ES_tradnl"/>
              </w:rPr>
              <w:t xml:space="preserve">Comité con el mandato de abordar la </w:t>
            </w:r>
            <w:hyperlink r:id="rId18" w:history="1">
              <w:r w:rsidRPr="00C16771">
                <w:rPr>
                  <w:rStyle w:val="Hyperlink"/>
                  <w:rFonts w:ascii="Calibri" w:hAnsi="Calibri" w:cs="Calibri"/>
                  <w:i/>
                  <w:sz w:val="18"/>
                  <w:lang w:val="es-ES_tradnl"/>
                </w:rPr>
                <w:t>igualdad de género</w:t>
              </w:r>
            </w:hyperlink>
            <w:r w:rsidRPr="00C16771">
              <w:rPr>
                <w:rFonts w:ascii="Calibri" w:hAnsi="Calibri" w:cs="Calibri"/>
                <w:sz w:val="18"/>
                <w:lang w:val="es-ES_tradnl"/>
              </w:rPr>
              <w:t xml:space="preserve"> </w:t>
            </w:r>
          </w:p>
          <w:p w14:paraId="15C5327C" w14:textId="5DB18EEE" w:rsidR="000E0C07" w:rsidRPr="00C16771" w:rsidRDefault="000E0C07" w:rsidP="00C16771">
            <w:pPr>
              <w:numPr>
                <w:ilvl w:val="0"/>
                <w:numId w:val="7"/>
              </w:numPr>
              <w:tabs>
                <w:tab w:val="clear" w:pos="-142"/>
                <w:tab w:val="clear" w:pos="0"/>
              </w:tabs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C16771">
              <w:rPr>
                <w:rFonts w:ascii="Calibri" w:hAnsi="Calibri" w:cs="Calibri"/>
                <w:sz w:val="18"/>
                <w:lang w:val="es-ES_tradnl"/>
              </w:rPr>
              <w:t xml:space="preserve">Comité con el mandato de abordar los </w:t>
            </w:r>
            <w:hyperlink r:id="rId19" w:history="1">
              <w:r w:rsidRPr="00C16771">
                <w:rPr>
                  <w:rStyle w:val="Hyperlink"/>
                  <w:rFonts w:ascii="Calibri" w:hAnsi="Calibri" w:cs="Calibri"/>
                  <w:i/>
                  <w:sz w:val="18"/>
                  <w:lang w:val="es-ES_tradnl"/>
                </w:rPr>
                <w:t>derechos humanos</w:t>
              </w:r>
            </w:hyperlink>
          </w:p>
        </w:tc>
      </w:tr>
    </w:tbl>
    <w:p w14:paraId="5877CDF4" w14:textId="0BDBAB8A" w:rsidR="00DF2CAF" w:rsidRPr="00E6473C" w:rsidRDefault="00CE6C2E" w:rsidP="00ED7BEB">
      <w:pPr>
        <w:rPr>
          <w:lang w:val="es-ES_tradnl"/>
        </w:rPr>
      </w:pPr>
      <w:r>
        <w:rPr>
          <w:noProof/>
          <w:sz w:val="18"/>
          <w:szCs w:val="18"/>
          <w:lang w:val="es-ES_tradnl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5F6C5" wp14:editId="5C194758">
                <wp:simplePos x="0" y="0"/>
                <wp:positionH relativeFrom="column">
                  <wp:posOffset>-368785</wp:posOffset>
                </wp:positionH>
                <wp:positionV relativeFrom="paragraph">
                  <wp:posOffset>7893787</wp:posOffset>
                </wp:positionV>
                <wp:extent cx="5152071" cy="808689"/>
                <wp:effectExtent l="0" t="0" r="4445" b="4445"/>
                <wp:wrapNone/>
                <wp:docPr id="4" name="Text Box 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071" cy="808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792AA" w14:textId="77777777" w:rsidR="00CE6C2E" w:rsidRPr="00CE6C2E" w:rsidRDefault="00CE6C2E" w:rsidP="00CE6C2E">
                            <w:pPr>
                              <w:contextualSpacing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</w:pPr>
                            <w:r w:rsidRPr="00CE6C2E">
                              <w:rPr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NOTA:</w:t>
                            </w:r>
                            <w:r w:rsidRPr="00CE6C2E">
                              <w:rPr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Busque y cumplimente todos los cuestionarios </w:t>
                            </w:r>
                            <w:proofErr w:type="spellStart"/>
                            <w:r w:rsidRPr="00CE6C2E">
                              <w:rPr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Parline</w:t>
                            </w:r>
                            <w:proofErr w:type="spellEnd"/>
                            <w:r w:rsidRPr="00CE6C2E">
                              <w:rPr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mediante la página “</w:t>
                            </w:r>
                            <w:hyperlink r:id="rId20" w:history="1">
                              <w:r w:rsidRPr="00CE6C2E">
                                <w:rPr>
                                  <w:i/>
                                  <w:color w:val="0000FF"/>
                                  <w:sz w:val="18"/>
                                  <w:szCs w:val="18"/>
                                  <w:u w:val="single"/>
                                  <w:lang w:val="es-ES_tradnl"/>
                                </w:rPr>
                                <w:t>Questionnaires for parliaments</w:t>
                              </w:r>
                            </w:hyperlink>
                            <w:r w:rsidRPr="00CE6C2E">
                              <w:rPr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” (Cuestionarios para los parlamentos) y envíe todas las preguntas, cambios o actualizaciones y comentarios a la Sra. Addie Erwin escribiendo a </w:t>
                            </w:r>
                            <w:hyperlink r:id="rId21" w:history="1">
                              <w:r w:rsidRPr="00CE6C2E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  <w:lang w:val="es-ES_tradnl"/>
                                </w:rPr>
                                <w:t>parline@ipu.org</w:t>
                              </w:r>
                            </w:hyperlink>
                            <w:r w:rsidRPr="00CE6C2E">
                              <w:rPr>
                                <w:i/>
                                <w:color w:val="0000FF"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>.</w:t>
                            </w:r>
                            <w:r w:rsidRPr="00CE6C2E">
                              <w:rPr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Verifique periódicamente las páginas </w:t>
                            </w:r>
                            <w:proofErr w:type="spellStart"/>
                            <w:r w:rsidRPr="00CE6C2E">
                              <w:rPr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Parline</w:t>
                            </w:r>
                            <w:proofErr w:type="spellEnd"/>
                            <w:r w:rsidRPr="00CE6C2E">
                              <w:rPr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de su parlamento y asegúrese de que los datos están actualizados.</w:t>
                            </w:r>
                          </w:p>
                          <w:p w14:paraId="5CEFCCCB" w14:textId="77777777" w:rsidR="00CE6C2E" w:rsidRPr="00CE6C2E" w:rsidRDefault="00CE6C2E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5F6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href="https://data.ipu.org/content/questionnaires" style="position:absolute;margin-left:-29.05pt;margin-top:621.55pt;width:405.65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" o:button="t" fillcolor="white [3201]" stroked="f" strokeweight=".5pt">
                <v:fill o:detectmouseclick="t"/>
                <v:textbox>
                  <w:txbxContent>
                    <w:p w14:paraId="2BF792AA" w14:textId="77777777" w:rsidR="00CE6C2E" w:rsidRPr="00CE6C2E" w:rsidRDefault="00CE6C2E" w:rsidP="00CE6C2E">
                      <w:pPr>
                        <w:contextualSpacing/>
                        <w:jc w:val="both"/>
                        <w:rPr>
                          <w:rFonts w:eastAsia="Times New Roman"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lang w:val="es-ES_tradnl"/>
                        </w:rPr>
                      </w:pPr>
                      <w:r w:rsidRPr="00CE6C2E">
                        <w:rPr>
                          <w:b/>
                          <w:i/>
                          <w:sz w:val="18"/>
                          <w:szCs w:val="18"/>
                          <w:lang w:val="es-ES_tradnl"/>
                        </w:rPr>
                        <w:t>NOTA:</w:t>
                      </w:r>
                      <w:r w:rsidRPr="00CE6C2E">
                        <w:rPr>
                          <w:i/>
                          <w:sz w:val="18"/>
                          <w:szCs w:val="18"/>
                          <w:lang w:val="es-ES_tradnl"/>
                        </w:rPr>
                        <w:t xml:space="preserve"> Busque y cumplimente todos los cuestionarios </w:t>
                      </w:r>
                      <w:proofErr w:type="spellStart"/>
                      <w:r w:rsidRPr="00CE6C2E">
                        <w:rPr>
                          <w:i/>
                          <w:sz w:val="18"/>
                          <w:szCs w:val="18"/>
                          <w:lang w:val="es-ES_tradnl"/>
                        </w:rPr>
                        <w:t>Parline</w:t>
                      </w:r>
                      <w:proofErr w:type="spellEnd"/>
                      <w:r w:rsidRPr="00CE6C2E">
                        <w:rPr>
                          <w:i/>
                          <w:sz w:val="18"/>
                          <w:szCs w:val="18"/>
                          <w:lang w:val="es-ES_tradnl"/>
                        </w:rPr>
                        <w:t xml:space="preserve"> mediante la página “</w:t>
                      </w:r>
                      <w:hyperlink r:id="rId22" w:history="1">
                        <w:r w:rsidRPr="00CE6C2E">
                          <w:rPr>
                            <w:i/>
                            <w:color w:val="0000FF"/>
                            <w:sz w:val="18"/>
                            <w:szCs w:val="18"/>
                            <w:u w:val="single"/>
                            <w:lang w:val="es-ES_tradnl"/>
                          </w:rPr>
                          <w:t>Questionnaires for parliaments</w:t>
                        </w:r>
                      </w:hyperlink>
                      <w:r w:rsidRPr="00CE6C2E">
                        <w:rPr>
                          <w:i/>
                          <w:sz w:val="18"/>
                          <w:szCs w:val="18"/>
                          <w:lang w:val="es-ES_tradnl"/>
                        </w:rPr>
                        <w:t xml:space="preserve">” (Cuestionarios para los parlamentos) y envíe todas las preguntas, cambios o actualizaciones y comentarios a la Sra. Addie Erwin escribiendo a </w:t>
                      </w:r>
                      <w:hyperlink r:id="rId23" w:history="1">
                        <w:r w:rsidRPr="00CE6C2E">
                          <w:rPr>
                            <w:rStyle w:val="Hyperlink"/>
                            <w:i/>
                            <w:sz w:val="18"/>
                            <w:szCs w:val="18"/>
                            <w:lang w:val="es-ES_tradnl"/>
                          </w:rPr>
                          <w:t>parline@ipu.org</w:t>
                        </w:r>
                      </w:hyperlink>
                      <w:r w:rsidRPr="00CE6C2E">
                        <w:rPr>
                          <w:i/>
                          <w:color w:val="0000FF"/>
                          <w:sz w:val="18"/>
                          <w:szCs w:val="18"/>
                          <w:u w:val="single"/>
                          <w:lang w:val="es-ES_tradnl"/>
                        </w:rPr>
                        <w:t>.</w:t>
                      </w:r>
                      <w:r w:rsidRPr="00CE6C2E">
                        <w:rPr>
                          <w:i/>
                          <w:sz w:val="18"/>
                          <w:szCs w:val="18"/>
                          <w:lang w:val="es-ES_tradnl"/>
                        </w:rPr>
                        <w:t xml:space="preserve"> Verifique periódicamente las páginas </w:t>
                      </w:r>
                      <w:proofErr w:type="spellStart"/>
                      <w:r w:rsidRPr="00CE6C2E">
                        <w:rPr>
                          <w:i/>
                          <w:sz w:val="18"/>
                          <w:szCs w:val="18"/>
                          <w:lang w:val="es-ES_tradnl"/>
                        </w:rPr>
                        <w:t>Parline</w:t>
                      </w:r>
                      <w:proofErr w:type="spellEnd"/>
                      <w:r w:rsidRPr="00CE6C2E">
                        <w:rPr>
                          <w:i/>
                          <w:sz w:val="18"/>
                          <w:szCs w:val="18"/>
                          <w:lang w:val="es-ES_tradnl"/>
                        </w:rPr>
                        <w:t xml:space="preserve"> de su parlamento y asegúrese de que los datos están actualizados.</w:t>
                      </w:r>
                    </w:p>
                    <w:p w14:paraId="5CEFCCCB" w14:textId="77777777" w:rsidR="00CE6C2E" w:rsidRPr="00CE6C2E" w:rsidRDefault="00CE6C2E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0D7" w:rsidRPr="00E6473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D38D1" wp14:editId="1606AE92">
                <wp:simplePos x="0" y="0"/>
                <wp:positionH relativeFrom="column">
                  <wp:posOffset>-649605</wp:posOffset>
                </wp:positionH>
                <wp:positionV relativeFrom="paragraph">
                  <wp:posOffset>8455025</wp:posOffset>
                </wp:positionV>
                <wp:extent cx="45719" cy="3759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719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FFE93" w14:textId="77777777" w:rsidR="00DF2CAF" w:rsidRPr="00DF2CAF" w:rsidRDefault="00DF2C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D38D1" id="Text Box 3" o:spid="_x0000_s1027" type="#_x0000_t202" style="position:absolute;margin-left:-51.15pt;margin-top:665.75pt;width:3.6pt;height:29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" fillcolor="white [3201]" stroked="f" strokeweight=".5pt">
                <v:textbox>
                  <w:txbxContent>
                    <w:p w14:paraId="51AFFE93" w14:textId="77777777" w:rsidR="00DF2CAF" w:rsidRPr="00DF2CAF" w:rsidRDefault="00DF2C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2CAF" w:rsidRPr="00E6473C" w:rsidSect="004444EC">
      <w:headerReference w:type="even" r:id="rId24"/>
      <w:footerReference w:type="even" r:id="rId25"/>
      <w:footerReference w:type="default" r:id="rId26"/>
      <w:headerReference w:type="first" r:id="rId27"/>
      <w:pgSz w:w="11900" w:h="16840"/>
      <w:pgMar w:top="2693" w:right="845" w:bottom="1440" w:left="354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B822" w14:textId="77777777" w:rsidR="00EB5500" w:rsidRDefault="00EB5500" w:rsidP="001B3870">
      <w:r>
        <w:separator/>
      </w:r>
    </w:p>
  </w:endnote>
  <w:endnote w:type="continuationSeparator" w:id="0">
    <w:p w14:paraId="682306B4" w14:textId="77777777" w:rsidR="00EB5500" w:rsidRDefault="00EB5500" w:rsidP="001B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17F3" w14:textId="77777777" w:rsidR="00880259" w:rsidRDefault="00880259" w:rsidP="001B387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B8B7C" w14:textId="77777777" w:rsidR="00880259" w:rsidRDefault="00880259" w:rsidP="001B3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4213" w14:textId="77777777" w:rsidR="00880259" w:rsidRDefault="00880259" w:rsidP="001B387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B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E6B210" w14:textId="77777777" w:rsidR="00880259" w:rsidRDefault="00880259" w:rsidP="001B3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ED88" w14:textId="77777777" w:rsidR="00EB5500" w:rsidRDefault="00EB5500" w:rsidP="001B3870">
      <w:r>
        <w:separator/>
      </w:r>
    </w:p>
  </w:footnote>
  <w:footnote w:type="continuationSeparator" w:id="0">
    <w:p w14:paraId="68DADB40" w14:textId="77777777" w:rsidR="00EB5500" w:rsidRDefault="00EB5500" w:rsidP="001B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491"/>
    </w:tblGrid>
    <w:tr w:rsidR="00880259" w14:paraId="7E6024E3" w14:textId="77777777" w:rsidTr="0001419C">
      <w:tc>
        <w:tcPr>
          <w:tcW w:w="5000" w:type="pct"/>
          <w:shd w:val="clear" w:color="auto" w:fill="DBE5F1" w:themeFill="accent1" w:themeFillTint="33"/>
        </w:tcPr>
        <w:p w14:paraId="79885635" w14:textId="77777777" w:rsidR="00880259" w:rsidRPr="00217D74" w:rsidRDefault="00880259" w:rsidP="001B3870">
          <w:r w:rsidRPr="00217D74">
            <w:fldChar w:fldCharType="begin"/>
          </w:r>
          <w:r w:rsidRPr="00217D74">
            <w:instrText xml:space="preserve"> PAGE   \* MERGEFORMAT </w:instrText>
          </w:r>
          <w:r w:rsidRPr="00217D74">
            <w:fldChar w:fldCharType="separate"/>
          </w:r>
          <w:r>
            <w:rPr>
              <w:noProof/>
            </w:rPr>
            <w:t>2</w:t>
          </w:r>
          <w:r w:rsidRPr="00217D74">
            <w:fldChar w:fldCharType="end"/>
          </w:r>
        </w:p>
      </w:tc>
    </w:tr>
  </w:tbl>
  <w:p w14:paraId="49741F8F" w14:textId="77777777" w:rsidR="00880259" w:rsidRDefault="00880259" w:rsidP="001B3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D24A" w14:textId="59CFBE65" w:rsidR="009B3C63" w:rsidRDefault="00DF2CAF" w:rsidP="001B387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C80D40" wp14:editId="57842F5B">
              <wp:simplePos x="0" y="0"/>
              <wp:positionH relativeFrom="column">
                <wp:posOffset>416560</wp:posOffset>
              </wp:positionH>
              <wp:positionV relativeFrom="paragraph">
                <wp:posOffset>221615</wp:posOffset>
              </wp:positionV>
              <wp:extent cx="3873500" cy="635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500" cy="635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5E6CFE" w14:textId="77777777" w:rsidR="00DF2CAF" w:rsidRPr="00A150D7" w:rsidRDefault="00DF2CAF" w:rsidP="00DF2CAF">
                          <w:pPr>
                            <w:jc w:val="center"/>
                            <w:rPr>
                              <w:rFonts w:eastAsia="MS Mincho"/>
                              <w:b/>
                              <w:bCs/>
                              <w:color w:val="31849B" w:themeColor="accent5" w:themeShade="BF"/>
                              <w:sz w:val="36"/>
                              <w:szCs w:val="36"/>
                            </w:rPr>
                          </w:pPr>
                          <w:r w:rsidRPr="00A150D7">
                            <w:rPr>
                              <w:rFonts w:eastAsia="MS Mincho"/>
                              <w:b/>
                              <w:bCs/>
                              <w:color w:val="31849B" w:themeColor="accent5" w:themeShade="BF"/>
                              <w:sz w:val="36"/>
                              <w:szCs w:val="36"/>
                            </w:rPr>
                            <w:t xml:space="preserve">Lista de verificación para </w:t>
                          </w:r>
                        </w:p>
                        <w:p w14:paraId="7B71CDA0" w14:textId="1B71A89E" w:rsidR="00DF2CAF" w:rsidRPr="00A150D7" w:rsidRDefault="00DF2CAF" w:rsidP="00DF2CAF">
                          <w:pPr>
                            <w:jc w:val="center"/>
                            <w:rPr>
                              <w:rFonts w:eastAsia="MS Mincho"/>
                              <w:b/>
                              <w:bCs/>
                              <w:color w:val="31849B" w:themeColor="accent5" w:themeShade="BF"/>
                              <w:sz w:val="36"/>
                              <w:szCs w:val="36"/>
                            </w:rPr>
                          </w:pPr>
                          <w:r w:rsidRPr="00A150D7">
                            <w:rPr>
                              <w:rFonts w:eastAsia="MS Mincho"/>
                              <w:b/>
                              <w:bCs/>
                              <w:color w:val="31849B" w:themeColor="accent5" w:themeShade="BF"/>
                              <w:sz w:val="36"/>
                              <w:szCs w:val="36"/>
                            </w:rPr>
                            <w:t>Corresponsales Parline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80D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2.8pt;margin-top:17.45pt;width:305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" fillcolor="white [3201]" stroked="f" strokeweight=".5pt">
              <v:textbox>
                <w:txbxContent>
                  <w:p w14:paraId="725E6CFE" w14:textId="77777777" w:rsidR="00DF2CAF" w:rsidRPr="00A150D7" w:rsidRDefault="00DF2CAF" w:rsidP="00DF2CAF">
                    <w:pPr>
                      <w:jc w:val="center"/>
                      <w:rPr>
                        <w:rFonts w:eastAsia="MS Mincho"/>
                        <w:b/>
                        <w:bCs/>
                        <w:color w:val="31849B" w:themeColor="accent5" w:themeShade="BF"/>
                        <w:sz w:val="36"/>
                        <w:szCs w:val="36"/>
                      </w:rPr>
                    </w:pPr>
                    <w:r w:rsidRPr="00A150D7">
                      <w:rPr>
                        <w:rFonts w:eastAsia="MS Mincho"/>
                        <w:b/>
                        <w:bCs/>
                        <w:color w:val="31849B" w:themeColor="accent5" w:themeShade="BF"/>
                        <w:sz w:val="36"/>
                        <w:szCs w:val="36"/>
                      </w:rPr>
                      <w:t xml:space="preserve">Lista de verificación para </w:t>
                    </w:r>
                  </w:p>
                  <w:p w14:paraId="7B71CDA0" w14:textId="1B71A89E" w:rsidR="00DF2CAF" w:rsidRPr="00A150D7" w:rsidRDefault="00DF2CAF" w:rsidP="00DF2CAF">
                    <w:pPr>
                      <w:jc w:val="center"/>
                      <w:rPr>
                        <w:rFonts w:eastAsia="MS Mincho"/>
                        <w:b/>
                        <w:bCs/>
                        <w:color w:val="31849B" w:themeColor="accent5" w:themeShade="BF"/>
                        <w:sz w:val="36"/>
                        <w:szCs w:val="36"/>
                      </w:rPr>
                    </w:pPr>
                    <w:r w:rsidRPr="00A150D7">
                      <w:rPr>
                        <w:rFonts w:eastAsia="MS Mincho"/>
                        <w:b/>
                        <w:bCs/>
                        <w:color w:val="31849B" w:themeColor="accent5" w:themeShade="BF"/>
                        <w:sz w:val="36"/>
                        <w:szCs w:val="36"/>
                      </w:rPr>
                      <w:t>Corresponsales Parline</w:t>
                    </w:r>
                  </w:p>
                </w:txbxContent>
              </v:textbox>
            </v:shape>
          </w:pict>
        </mc:Fallback>
      </mc:AlternateContent>
    </w:r>
    <w:r w:rsidR="00F70812" w:rsidRPr="009227C2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945F743" wp14:editId="1C2B91C5">
          <wp:simplePos x="0" y="0"/>
          <wp:positionH relativeFrom="column">
            <wp:posOffset>-1764169</wp:posOffset>
          </wp:positionH>
          <wp:positionV relativeFrom="paragraph">
            <wp:posOffset>-148345</wp:posOffset>
          </wp:positionV>
          <wp:extent cx="2278338" cy="1271983"/>
          <wp:effectExtent l="0" t="0" r="8255" b="4445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8338" cy="12719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" w15:restartNumberingAfterBreak="0">
    <w:nsid w:val="34EE4BEC"/>
    <w:multiLevelType w:val="hybridMultilevel"/>
    <w:tmpl w:val="5D0AAC60"/>
    <w:lvl w:ilvl="0" w:tplc="94BC84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F">
      <w:start w:val="1"/>
      <w:numFmt w:val="decimal"/>
      <w:lvlText w:val="%2."/>
      <w:lvlJc w:val="left"/>
      <w:pPr>
        <w:ind w:left="77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21716"/>
    <w:multiLevelType w:val="hybridMultilevel"/>
    <w:tmpl w:val="B62438D4"/>
    <w:lvl w:ilvl="0" w:tplc="08090005">
      <w:start w:val="1"/>
      <w:numFmt w:val="bullet"/>
      <w:lvlText w:val=""/>
      <w:lvlJc w:val="left"/>
      <w:pPr>
        <w:ind w:left="777" w:hanging="360"/>
      </w:pPr>
      <w:rPr>
        <w:rFonts w:ascii="Wingdings" w:hAnsi="Wingdings" w:cs="Wingdings" w:hint="default"/>
        <w:color w:val="1E477C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5F9"/>
    <w:multiLevelType w:val="hybridMultilevel"/>
    <w:tmpl w:val="F5F45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CA4C18">
      <w:start w:val="1"/>
      <w:numFmt w:val="decimal"/>
      <w:lvlText w:val="%2."/>
      <w:lvlJc w:val="left"/>
      <w:pPr>
        <w:ind w:left="777" w:hanging="360"/>
      </w:pPr>
      <w:rPr>
        <w:rFonts w:hint="default"/>
        <w:i w:val="0"/>
        <w:sz w:val="1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attachedTemplate r:id="rId1"/>
  <w:defaultTabStop w:val="155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EB"/>
    <w:rsid w:val="000029AE"/>
    <w:rsid w:val="0001419C"/>
    <w:rsid w:val="00051412"/>
    <w:rsid w:val="00073FF6"/>
    <w:rsid w:val="00082D99"/>
    <w:rsid w:val="00084EB8"/>
    <w:rsid w:val="00091559"/>
    <w:rsid w:val="000B206E"/>
    <w:rsid w:val="000E0C07"/>
    <w:rsid w:val="00106DE8"/>
    <w:rsid w:val="0010716C"/>
    <w:rsid w:val="00110C11"/>
    <w:rsid w:val="00131C72"/>
    <w:rsid w:val="00162C9F"/>
    <w:rsid w:val="001678C4"/>
    <w:rsid w:val="00173C60"/>
    <w:rsid w:val="001B3870"/>
    <w:rsid w:val="001C6DE0"/>
    <w:rsid w:val="00204277"/>
    <w:rsid w:val="00204CB6"/>
    <w:rsid w:val="00233076"/>
    <w:rsid w:val="00257E58"/>
    <w:rsid w:val="00267303"/>
    <w:rsid w:val="002E1958"/>
    <w:rsid w:val="00322148"/>
    <w:rsid w:val="00342F4B"/>
    <w:rsid w:val="0034548E"/>
    <w:rsid w:val="003646EF"/>
    <w:rsid w:val="003B17BE"/>
    <w:rsid w:val="004444EC"/>
    <w:rsid w:val="004A66E2"/>
    <w:rsid w:val="004C1DA9"/>
    <w:rsid w:val="004C61CE"/>
    <w:rsid w:val="004D5688"/>
    <w:rsid w:val="004F3B60"/>
    <w:rsid w:val="005266EE"/>
    <w:rsid w:val="005429BF"/>
    <w:rsid w:val="00553B44"/>
    <w:rsid w:val="00593658"/>
    <w:rsid w:val="0059639E"/>
    <w:rsid w:val="005B7250"/>
    <w:rsid w:val="0069623A"/>
    <w:rsid w:val="0070705B"/>
    <w:rsid w:val="007215A2"/>
    <w:rsid w:val="00740EF4"/>
    <w:rsid w:val="00751E63"/>
    <w:rsid w:val="007623D7"/>
    <w:rsid w:val="007E1410"/>
    <w:rsid w:val="00807954"/>
    <w:rsid w:val="00864BD0"/>
    <w:rsid w:val="00880259"/>
    <w:rsid w:val="008923B6"/>
    <w:rsid w:val="008A6824"/>
    <w:rsid w:val="008B263B"/>
    <w:rsid w:val="008D02F0"/>
    <w:rsid w:val="00914A7B"/>
    <w:rsid w:val="00963D32"/>
    <w:rsid w:val="00985A3F"/>
    <w:rsid w:val="009A2A6B"/>
    <w:rsid w:val="009B3C63"/>
    <w:rsid w:val="00A150D7"/>
    <w:rsid w:val="00A520EB"/>
    <w:rsid w:val="00A83B15"/>
    <w:rsid w:val="00A92EA4"/>
    <w:rsid w:val="00AF7171"/>
    <w:rsid w:val="00B22100"/>
    <w:rsid w:val="00B9275D"/>
    <w:rsid w:val="00BC12FF"/>
    <w:rsid w:val="00BC480A"/>
    <w:rsid w:val="00C16771"/>
    <w:rsid w:val="00C40473"/>
    <w:rsid w:val="00C449BF"/>
    <w:rsid w:val="00C5636F"/>
    <w:rsid w:val="00CB320D"/>
    <w:rsid w:val="00CC1384"/>
    <w:rsid w:val="00CE0758"/>
    <w:rsid w:val="00CE6C2E"/>
    <w:rsid w:val="00CE790D"/>
    <w:rsid w:val="00D00B1B"/>
    <w:rsid w:val="00D04559"/>
    <w:rsid w:val="00D53DE8"/>
    <w:rsid w:val="00D75711"/>
    <w:rsid w:val="00D91718"/>
    <w:rsid w:val="00DD4C66"/>
    <w:rsid w:val="00DF2CAF"/>
    <w:rsid w:val="00DF7681"/>
    <w:rsid w:val="00E423F9"/>
    <w:rsid w:val="00E6473C"/>
    <w:rsid w:val="00E82181"/>
    <w:rsid w:val="00EB5500"/>
    <w:rsid w:val="00ED7BEB"/>
    <w:rsid w:val="00F7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6AF7390"/>
  <w14:defaultImageDpi w14:val="300"/>
  <w15:docId w15:val="{153A1838-3277-466D-9D0C-72E6D17E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05B"/>
    <w:pPr>
      <w:tabs>
        <w:tab w:val="left" w:pos="-142"/>
        <w:tab w:val="left" w:pos="0"/>
      </w:tabs>
    </w:pPr>
    <w:rPr>
      <w:rFonts w:ascii="Arial" w:hAnsi="Arial" w:cs="Arial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20D"/>
    <w:pPr>
      <w:keepNext/>
      <w:keepLines/>
      <w:spacing w:before="480"/>
      <w:jc w:val="center"/>
      <w:outlineLvl w:val="0"/>
    </w:pPr>
    <w:rPr>
      <w:b/>
      <w:color w:val="00979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870"/>
    <w:pPr>
      <w:keepNext/>
      <w:keepLines/>
      <w:spacing w:before="200"/>
      <w:jc w:val="center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D7"/>
  </w:style>
  <w:style w:type="paragraph" w:styleId="Footer">
    <w:name w:val="footer"/>
    <w:basedOn w:val="Normal"/>
    <w:link w:val="Foot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D7"/>
  </w:style>
  <w:style w:type="table" w:styleId="LightShading-Accent1">
    <w:name w:val="Light Shading Accent 1"/>
    <w:basedOn w:val="TableNormal"/>
    <w:uiPriority w:val="60"/>
    <w:rsid w:val="007623D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C1DA9"/>
    <w:pPr>
      <w:spacing w:before="100" w:beforeAutospacing="1" w:after="100" w:afterAutospacing="1"/>
    </w:pPr>
    <w:rPr>
      <w:rFonts w:ascii="Times" w:hAnsi="Times" w:cs="Times New Roman"/>
      <w:lang w:val="en-US"/>
    </w:rPr>
  </w:style>
  <w:style w:type="paragraph" w:styleId="ListParagraph">
    <w:name w:val="List Paragraph"/>
    <w:basedOn w:val="Normal"/>
    <w:uiPriority w:val="34"/>
    <w:qFormat/>
    <w:rsid w:val="0025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2F4B"/>
  </w:style>
  <w:style w:type="character" w:customStyle="1" w:styleId="Heading2Char">
    <w:name w:val="Heading 2 Char"/>
    <w:basedOn w:val="DefaultParagraphFont"/>
    <w:link w:val="Heading2"/>
    <w:uiPriority w:val="9"/>
    <w:rsid w:val="001B3870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B320D"/>
    <w:rPr>
      <w:rFonts w:ascii="Arial" w:hAnsi="Arial" w:cs="Arial"/>
      <w:b/>
      <w:color w:val="00979B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2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320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CE790D"/>
    <w:rPr>
      <w:rFonts w:ascii="Arial" w:hAnsi="Arial" w:cs="Arial"/>
      <w:color w:val="00979B"/>
      <w:sz w:val="20"/>
      <w:szCs w:val="20"/>
      <w:lang w:val="fr-FR"/>
    </w:rPr>
  </w:style>
  <w:style w:type="table" w:styleId="GridTable5Dark-Accent5">
    <w:name w:val="Grid Table 5 Dark Accent 5"/>
    <w:basedOn w:val="TableNormal"/>
    <w:uiPriority w:val="50"/>
    <w:rsid w:val="000B206E"/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stTable4-Accent5">
    <w:name w:val="List Table 4 Accent 5"/>
    <w:basedOn w:val="TableNormal"/>
    <w:uiPriority w:val="49"/>
    <w:rsid w:val="000B206E"/>
    <w:rPr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C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C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CAF"/>
    <w:pPr>
      <w:tabs>
        <w:tab w:val="clear" w:pos="-142"/>
        <w:tab w:val="clear" w:pos="0"/>
      </w:tabs>
    </w:pPr>
    <w:rPr>
      <w:rFonts w:ascii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CA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6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line@ipu.org" TargetMode="External"/><Relationship Id="rId13" Type="http://schemas.openxmlformats.org/officeDocument/2006/relationships/hyperlink" Target="https://www.surveygizmo.eu/s3/90238510/2018-2019-Annual-Activities-of-parliament" TargetMode="External"/><Relationship Id="rId18" Type="http://schemas.openxmlformats.org/officeDocument/2006/relationships/hyperlink" Target="https://www.ipu.org/file/9433/download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parline@ipu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urveygizmo.eu/s3/90090921/Data-on-the-annual-activities-of-parliament" TargetMode="External"/><Relationship Id="rId17" Type="http://schemas.openxmlformats.org/officeDocument/2006/relationships/hyperlink" Target="https://www.surveygizmo.eu/s3/90238635/Post-election-questionnaire-for-Parline-databas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urveygizmo.eu/s3/90238635/Post-election-questionnaire-for-Parline-database" TargetMode="External"/><Relationship Id="rId20" Type="http://schemas.openxmlformats.org/officeDocument/2006/relationships/hyperlink" Target="https://data.ipu.org/content/parliament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line@ipu.or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ata.ipu.org/compare" TargetMode="External"/><Relationship Id="rId23" Type="http://schemas.openxmlformats.org/officeDocument/2006/relationships/hyperlink" Target="mailto:parline@ipu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pu.org/file/9138/download" TargetMode="External"/><Relationship Id="rId19" Type="http://schemas.openxmlformats.org/officeDocument/2006/relationships/hyperlink" Target="https://www.ipu.org/file/9434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ipu.org/content/questionnaires" TargetMode="External"/><Relationship Id="rId14" Type="http://schemas.openxmlformats.org/officeDocument/2006/relationships/hyperlink" Target="https://www.ipu.org/file/10230/download" TargetMode="External"/><Relationship Id="rId22" Type="http://schemas.openxmlformats.org/officeDocument/2006/relationships/hyperlink" Target="https://data.ipu.org/content/parliaments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ve\AppData\Roaming\Microsoft\Templates\Spanish\letterhead1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231FB-C38F-492D-9983-A5FD59F7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C:\Users\Herve\AppData\Roaming\Microsoft\Templates\Spanish\letterhead130.dotx</Template>
  <TotalTime>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YR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Compagnion</dc:creator>
  <cp:lastModifiedBy>Addie Erwin</cp:lastModifiedBy>
  <cp:revision>5</cp:revision>
  <cp:lastPrinted>2013-11-12T15:26:00Z</cp:lastPrinted>
  <dcterms:created xsi:type="dcterms:W3CDTF">2021-01-28T09:26:00Z</dcterms:created>
  <dcterms:modified xsi:type="dcterms:W3CDTF">2022-03-28T07:26:00Z</dcterms:modified>
</cp:coreProperties>
</file>