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09" w:rsidRDefault="001A7323" w:rsidP="007E0333">
      <w:pPr>
        <w:tabs>
          <w:tab w:val="left" w:pos="1950"/>
        </w:tabs>
        <w:overflowPunct/>
        <w:jc w:val="center"/>
        <w:textAlignment w:val="auto"/>
        <w:rPr>
          <w:rFonts w:cs="Arial"/>
          <w:noProof/>
          <w:lang w:val="fr-CH" w:eastAsia="fr-CH"/>
        </w:rPr>
      </w:pPr>
      <w:r>
        <w:rPr>
          <w:rFonts w:cs="Arial"/>
          <w:b/>
          <w:noProof/>
          <w:sz w:val="24"/>
          <w:szCs w:val="16"/>
          <w:lang w:val="fr-FR" w:eastAsia="fr-FR"/>
        </w:rPr>
        <w:drawing>
          <wp:inline distT="0" distB="0" distL="0" distR="0">
            <wp:extent cx="2122805" cy="1089025"/>
            <wp:effectExtent l="19050" t="0" r="0" b="0"/>
            <wp:docPr id="1" name="Image 1" descr="LOGO NS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SR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33" w:rsidRDefault="007E0333" w:rsidP="007E0333">
      <w:pPr>
        <w:tabs>
          <w:tab w:val="left" w:pos="1950"/>
        </w:tabs>
        <w:overflowPunct/>
        <w:jc w:val="center"/>
        <w:textAlignment w:val="auto"/>
        <w:rPr>
          <w:rFonts w:cs="Arial"/>
          <w:noProof/>
          <w:lang w:val="fr-CH" w:eastAsia="fr-CH"/>
        </w:rPr>
      </w:pPr>
    </w:p>
    <w:p w:rsidR="00C94A09" w:rsidRDefault="00C94A09" w:rsidP="007E0333">
      <w:pPr>
        <w:tabs>
          <w:tab w:val="left" w:pos="1950"/>
        </w:tabs>
        <w:overflowPunct/>
        <w:jc w:val="center"/>
        <w:textAlignment w:val="auto"/>
        <w:rPr>
          <w:rFonts w:cs="Arial"/>
          <w:noProof/>
          <w:lang w:val="fr-CH" w:eastAsia="fr-CH"/>
        </w:rPr>
      </w:pPr>
    </w:p>
    <w:p w:rsidR="00C94A09" w:rsidRPr="000174AC" w:rsidRDefault="00C94A09" w:rsidP="007E0333">
      <w:pPr>
        <w:tabs>
          <w:tab w:val="left" w:pos="1950"/>
        </w:tabs>
        <w:overflowPunct/>
        <w:jc w:val="center"/>
        <w:textAlignment w:val="auto"/>
        <w:rPr>
          <w:rFonts w:cs="Arial"/>
          <w:b/>
          <w:noProof/>
          <w:sz w:val="24"/>
          <w:szCs w:val="16"/>
        </w:rPr>
      </w:pPr>
    </w:p>
    <w:p w:rsidR="00C1067C" w:rsidRPr="00E529C9" w:rsidRDefault="00C1067C" w:rsidP="007E0333">
      <w:pPr>
        <w:overflowPunct/>
        <w:autoSpaceDE/>
        <w:autoSpaceDN/>
        <w:adjustRightInd/>
        <w:jc w:val="center"/>
        <w:textAlignment w:val="auto"/>
        <w:rPr>
          <w:rFonts w:cs="Arial"/>
          <w:b/>
          <w:smallCaps/>
          <w:sz w:val="28"/>
          <w:szCs w:val="28"/>
          <w:u w:val="single"/>
          <w:lang w:val="ru-RU" w:eastAsia="hu-HU"/>
        </w:rPr>
      </w:pPr>
      <w:bookmarkStart w:id="0" w:name="_GoBack"/>
      <w:bookmarkEnd w:id="0"/>
      <w:r w:rsidRPr="00E529C9">
        <w:rPr>
          <w:rFonts w:cs="Arial"/>
          <w:b/>
          <w:smallCaps/>
          <w:sz w:val="28"/>
          <w:szCs w:val="28"/>
          <w:u w:val="single"/>
          <w:lang w:val="ru-RU" w:eastAsia="hu-HU"/>
        </w:rPr>
        <w:t xml:space="preserve">Регистрационная форма для бронирования гостиницы </w:t>
      </w:r>
    </w:p>
    <w:p w:rsidR="007E0333" w:rsidRPr="00E529C9" w:rsidRDefault="007E033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3F2F83" w:rsidRPr="00E529C9" w:rsidRDefault="003F2F83" w:rsidP="007E0333">
      <w:pPr>
        <w:jc w:val="center"/>
        <w:rPr>
          <w:rFonts w:cs="Arial"/>
          <w:b/>
          <w:spacing w:val="20"/>
          <w:sz w:val="20"/>
          <w:lang w:val="ru-RU"/>
        </w:rPr>
      </w:pPr>
      <w:r w:rsidRPr="00E529C9">
        <w:rPr>
          <w:rFonts w:cs="Arial"/>
          <w:b/>
          <w:spacing w:val="20"/>
          <w:sz w:val="20"/>
          <w:lang w:val="ru-RU"/>
        </w:rPr>
        <w:t>Региональный семинар для парламентариев стран Центральной и Восточной Европы и Центральной Азии</w:t>
      </w:r>
    </w:p>
    <w:p w:rsidR="007E0333" w:rsidRPr="00E529C9" w:rsidRDefault="003F2F83" w:rsidP="007E0333">
      <w:pPr>
        <w:overflowPunct/>
        <w:autoSpaceDE/>
        <w:autoSpaceDN/>
        <w:adjustRightInd/>
        <w:jc w:val="center"/>
        <w:textAlignment w:val="auto"/>
        <w:rPr>
          <w:rFonts w:cs="Arial"/>
          <w:sz w:val="20"/>
          <w:lang w:val="ru-RU" w:eastAsia="fr-CH"/>
        </w:rPr>
      </w:pPr>
      <w:proofErr w:type="gramStart"/>
      <w:r w:rsidRPr="00E529C9">
        <w:rPr>
          <w:rFonts w:cs="Arial"/>
          <w:sz w:val="20"/>
          <w:lang w:val="ru-RU" w:eastAsia="fr-CH"/>
        </w:rPr>
        <w:t>организованный</w:t>
      </w:r>
      <w:proofErr w:type="gramEnd"/>
      <w:r w:rsidRPr="00E529C9">
        <w:rPr>
          <w:rFonts w:cs="Arial"/>
          <w:sz w:val="20"/>
          <w:lang w:val="ru-RU" w:eastAsia="fr-CH"/>
        </w:rPr>
        <w:t xml:space="preserve"> Национальным собранием </w:t>
      </w:r>
      <w:r w:rsidR="001A7323" w:rsidRPr="00E529C9">
        <w:rPr>
          <w:rFonts w:cs="Arial"/>
          <w:sz w:val="20"/>
          <w:lang w:val="ru-RU" w:eastAsia="fr-CH"/>
        </w:rPr>
        <w:t>Республики Сербия и</w:t>
      </w:r>
      <w:r w:rsidRPr="00E529C9">
        <w:rPr>
          <w:rFonts w:cs="Arial"/>
          <w:sz w:val="20"/>
          <w:lang w:val="ru-RU" w:eastAsia="fr-CH"/>
        </w:rPr>
        <w:t xml:space="preserve"> Межпарламентским союзом</w:t>
      </w:r>
    </w:p>
    <w:p w:rsidR="007E0333" w:rsidRPr="00E529C9" w:rsidRDefault="001A7323" w:rsidP="007E0333">
      <w:pPr>
        <w:overflowPunct/>
        <w:autoSpaceDE/>
        <w:autoSpaceDN/>
        <w:adjustRightInd/>
        <w:jc w:val="center"/>
        <w:textAlignment w:val="auto"/>
        <w:rPr>
          <w:rFonts w:cs="Arial"/>
          <w:sz w:val="20"/>
          <w:lang w:val="ru-RU" w:eastAsia="fr-CH"/>
        </w:rPr>
      </w:pPr>
      <w:r w:rsidRPr="00E529C9">
        <w:rPr>
          <w:rFonts w:cs="Arial"/>
          <w:sz w:val="20"/>
          <w:lang w:val="ru-RU" w:eastAsia="fr-CH"/>
        </w:rPr>
        <w:t>24-25 мая 2018 г., Белград (Сербия)</w:t>
      </w:r>
    </w:p>
    <w:p w:rsidR="003F2F83" w:rsidRPr="00E529C9" w:rsidRDefault="003F2F8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3F2F8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  <w:r w:rsidRPr="00E529C9">
        <w:rPr>
          <w:rFonts w:cs="Arial"/>
          <w:szCs w:val="22"/>
          <w:lang w:val="ru-RU" w:eastAsia="hu-HU"/>
        </w:rPr>
        <w:t xml:space="preserve">Пожалуйста, заполните и отправьте </w:t>
      </w:r>
      <w:r w:rsidRPr="00E529C9">
        <w:rPr>
          <w:rFonts w:cs="Arial"/>
          <w:b/>
          <w:szCs w:val="22"/>
          <w:u w:val="single"/>
          <w:lang w:val="ru-RU" w:eastAsia="hu-HU"/>
        </w:rPr>
        <w:t xml:space="preserve">одну форму на каждого участника до </w:t>
      </w:r>
      <w:r w:rsidR="001A7323" w:rsidRPr="00E529C9">
        <w:rPr>
          <w:rFonts w:cs="Arial"/>
          <w:b/>
          <w:szCs w:val="22"/>
          <w:u w:val="single"/>
          <w:lang w:val="ru-RU" w:eastAsia="hu-HU"/>
        </w:rPr>
        <w:t>20 апреля</w:t>
      </w:r>
      <w:r w:rsidRPr="00E529C9">
        <w:rPr>
          <w:rFonts w:cs="Arial"/>
          <w:b/>
          <w:szCs w:val="22"/>
          <w:u w:val="single"/>
          <w:lang w:val="ru-RU" w:eastAsia="hu-HU"/>
        </w:rPr>
        <w:t xml:space="preserve"> 201</w:t>
      </w:r>
      <w:r w:rsidR="001A7323" w:rsidRPr="00E529C9">
        <w:rPr>
          <w:rFonts w:cs="Arial"/>
          <w:b/>
          <w:szCs w:val="22"/>
          <w:u w:val="single"/>
          <w:lang w:val="ru-RU" w:eastAsia="hu-HU"/>
        </w:rPr>
        <w:t>8</w:t>
      </w:r>
      <w:r w:rsidRPr="00E529C9">
        <w:rPr>
          <w:rFonts w:cs="Arial"/>
          <w:b/>
          <w:szCs w:val="22"/>
          <w:u w:val="single"/>
          <w:lang w:val="ru-RU" w:eastAsia="hu-HU"/>
        </w:rPr>
        <w:t> года</w:t>
      </w:r>
      <w:r w:rsidRPr="00E529C9">
        <w:rPr>
          <w:rFonts w:cs="Arial"/>
          <w:szCs w:val="22"/>
          <w:lang w:val="ru-RU" w:eastAsia="hu-HU"/>
        </w:rPr>
        <w:t xml:space="preserve"> непосредственно в выбранную гостиницу:</w:t>
      </w:r>
    </w:p>
    <w:p w:rsidR="007E0333" w:rsidRPr="00E529C9" w:rsidRDefault="007E033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7E033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7E0333" w:rsidP="007E0333">
      <w:pPr>
        <w:overflowPunct/>
        <w:autoSpaceDE/>
        <w:autoSpaceDN/>
        <w:adjustRightInd/>
        <w:ind w:firstLine="360"/>
        <w:jc w:val="center"/>
        <w:textAlignment w:val="auto"/>
        <w:rPr>
          <w:rFonts w:cs="Arial"/>
          <w:b/>
          <w:szCs w:val="22"/>
          <w:lang w:val="ru-R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9"/>
        <w:gridCol w:w="3186"/>
        <w:gridCol w:w="3050"/>
      </w:tblGrid>
      <w:tr w:rsidR="007E0333" w:rsidRPr="00E529C9" w:rsidTr="00337A8A">
        <w:tc>
          <w:tcPr>
            <w:tcW w:w="3259" w:type="dxa"/>
            <w:shd w:val="clear" w:color="auto" w:fill="auto"/>
          </w:tcPr>
          <w:p w:rsidR="001A7323" w:rsidRPr="00E529C9" w:rsidRDefault="001A7323" w:rsidP="001A73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Metropol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Palace</w:t>
            </w:r>
            <w:proofErr w:type="spellEnd"/>
          </w:p>
          <w:p w:rsidR="00D176CD" w:rsidRPr="00E529C9" w:rsidRDefault="00D176CD" w:rsidP="001A73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(Крайний срок для бронирования: </w:t>
            </w:r>
            <w:r w:rsidR="001A7323" w:rsidRPr="00E529C9">
              <w:rPr>
                <w:rFonts w:cs="Arial"/>
                <w:b/>
                <w:bCs/>
                <w:szCs w:val="22"/>
                <w:lang w:val="ru-RU" w:eastAsia="hu-HU"/>
              </w:rPr>
              <w:t>20 апреля)</w:t>
            </w:r>
          </w:p>
        </w:tc>
        <w:tc>
          <w:tcPr>
            <w:tcW w:w="3260" w:type="dxa"/>
            <w:shd w:val="clear" w:color="auto" w:fill="auto"/>
          </w:tcPr>
          <w:p w:rsidR="007E0333" w:rsidRPr="00E529C9" w:rsidRDefault="001A732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Crowne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Plaza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hotel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</w:p>
          <w:p w:rsidR="00D176CD" w:rsidRPr="00E529C9" w:rsidRDefault="00D176CD" w:rsidP="001A73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(Крайний срок для бронирования: 2</w:t>
            </w:r>
            <w:r w:rsidR="001A7323" w:rsidRPr="00E529C9">
              <w:rPr>
                <w:rFonts w:cs="Arial"/>
                <w:b/>
                <w:bCs/>
                <w:szCs w:val="22"/>
                <w:lang w:val="ru-RU" w:eastAsia="hu-HU"/>
              </w:rPr>
              <w:t>7 апреля</w:t>
            </w:r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A7323" w:rsidRPr="00E529C9" w:rsidRDefault="001A7323" w:rsidP="001A73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otel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Mercure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Belgrade</w:t>
            </w:r>
            <w:proofErr w:type="spellEnd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 </w:t>
            </w:r>
            <w:proofErr w:type="spellStart"/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Excelsior</w:t>
            </w:r>
            <w:proofErr w:type="spellEnd"/>
          </w:p>
          <w:p w:rsidR="00D176CD" w:rsidRPr="00E529C9" w:rsidRDefault="00D176CD" w:rsidP="001A73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Cs w:val="22"/>
                <w:lang w:val="ru-RU" w:eastAsia="hu-HU"/>
              </w:rPr>
            </w:pPr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 xml:space="preserve">(Крайний срок для бронирования: </w:t>
            </w:r>
            <w:r w:rsidR="001A7323" w:rsidRPr="00E529C9">
              <w:rPr>
                <w:rFonts w:cs="Arial"/>
                <w:b/>
                <w:bCs/>
                <w:szCs w:val="22"/>
                <w:lang w:val="ru-RU" w:eastAsia="hu-HU"/>
              </w:rPr>
              <w:t>18 апреля</w:t>
            </w:r>
            <w:r w:rsidRPr="00E529C9">
              <w:rPr>
                <w:rFonts w:cs="Arial"/>
                <w:b/>
                <w:bCs/>
                <w:szCs w:val="22"/>
                <w:lang w:val="ru-RU" w:eastAsia="hu-HU"/>
              </w:rPr>
              <w:t>)</w:t>
            </w:r>
          </w:p>
        </w:tc>
      </w:tr>
      <w:tr w:rsidR="007E0333" w:rsidRPr="00E529C9" w:rsidTr="00337A8A">
        <w:tc>
          <w:tcPr>
            <w:tcW w:w="3259" w:type="dxa"/>
            <w:shd w:val="clear" w:color="auto" w:fill="auto"/>
          </w:tcPr>
          <w:p w:rsidR="007E0333" w:rsidRPr="0035218C" w:rsidRDefault="007E033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proofErr w:type="spellStart"/>
            <w:r w:rsidRPr="0035218C">
              <w:rPr>
                <w:rFonts w:cs="Arial"/>
                <w:szCs w:val="22"/>
                <w:u w:val="single"/>
                <w:lang w:val="ru-RU" w:eastAsia="hu-HU"/>
              </w:rPr>
              <w:t>E-mail</w:t>
            </w:r>
            <w:proofErr w:type="spellEnd"/>
            <w:r w:rsidRPr="0035218C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35218C" w:rsidRDefault="00367D9D" w:rsidP="003521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0"/>
                <w:lang w:eastAsia="hu-HU"/>
              </w:rPr>
            </w:pPr>
            <w:hyperlink r:id="rId7" w:history="1">
              <w:r w:rsidR="0035218C" w:rsidRPr="0035218C">
                <w:rPr>
                  <w:rStyle w:val="Lienhypertexte"/>
                  <w:rFonts w:cs="Arial"/>
                  <w:szCs w:val="22"/>
                  <w:lang w:eastAsia="hu-HU"/>
                </w:rPr>
                <w:t>reservations@metropolpalace.com</w:t>
              </w:r>
            </w:hyperlink>
          </w:p>
          <w:p w:rsidR="007E0333" w:rsidRPr="00E529C9" w:rsidRDefault="003F2F8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Факс</w:t>
            </w:r>
            <w:r w:rsidR="007E0333" w:rsidRPr="00E529C9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7E0333" w:rsidRPr="00E529C9" w:rsidRDefault="001A7323" w:rsidP="003521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lang w:val="ru-RU" w:eastAsia="hu-HU"/>
              </w:rPr>
            </w:pPr>
            <w:r w:rsidRPr="00E529C9">
              <w:rPr>
                <w:rFonts w:cs="Arial"/>
                <w:szCs w:val="22"/>
                <w:lang w:val="ru-RU" w:eastAsia="hu-HU"/>
              </w:rPr>
              <w:t>+381-11-3333-1</w:t>
            </w:r>
            <w:r w:rsidR="0035218C">
              <w:rPr>
                <w:rFonts w:cs="Arial"/>
                <w:szCs w:val="22"/>
                <w:lang w:val="ru-RU" w:eastAsia="hu-HU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7E0333" w:rsidRPr="00E529C9" w:rsidRDefault="007E033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proofErr w:type="spellStart"/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E-mail</w:t>
            </w:r>
            <w:proofErr w:type="spellEnd"/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7E0333" w:rsidRPr="00E529C9" w:rsidRDefault="00367D9D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lang w:val="ru-RU" w:eastAsia="hu-HU"/>
              </w:rPr>
            </w:pPr>
            <w:hyperlink r:id="rId8" w:history="1">
              <w:r w:rsidR="001A7323" w:rsidRPr="00E529C9">
                <w:rPr>
                  <w:rStyle w:val="Lienhypertexte"/>
                  <w:rFonts w:cs="Arial"/>
                  <w:szCs w:val="22"/>
                  <w:lang w:val="ru-RU" w:eastAsia="hu-HU"/>
                </w:rPr>
                <w:t>begcp.frontdesk@ihg.com</w:t>
              </w:r>
            </w:hyperlink>
          </w:p>
          <w:p w:rsidR="007E0333" w:rsidRPr="00E529C9" w:rsidRDefault="003F2F8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Факс</w:t>
            </w:r>
            <w:r w:rsidR="007E0333" w:rsidRPr="00E529C9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7E0333" w:rsidRPr="00E529C9" w:rsidRDefault="001A732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lang w:val="ru-RU" w:eastAsia="hu-HU"/>
              </w:rPr>
            </w:pPr>
            <w:r w:rsidRPr="00E529C9">
              <w:rPr>
                <w:rFonts w:cs="Arial"/>
                <w:szCs w:val="22"/>
                <w:lang w:val="ru-RU" w:eastAsia="hu-HU"/>
              </w:rPr>
              <w:t>+381-11-2204-104</w:t>
            </w:r>
          </w:p>
        </w:tc>
        <w:tc>
          <w:tcPr>
            <w:tcW w:w="3260" w:type="dxa"/>
            <w:shd w:val="clear" w:color="auto" w:fill="auto"/>
          </w:tcPr>
          <w:p w:rsidR="007E0333" w:rsidRPr="00E529C9" w:rsidRDefault="007E033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proofErr w:type="spellStart"/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E-mail</w:t>
            </w:r>
            <w:proofErr w:type="spellEnd"/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7E0333" w:rsidRPr="00E529C9" w:rsidRDefault="00367D9D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lang w:val="ru-RU" w:eastAsia="hu-HU"/>
              </w:rPr>
            </w:pPr>
            <w:hyperlink r:id="rId9" w:history="1">
              <w:r w:rsidR="0035218C" w:rsidRPr="00DE0592">
                <w:rPr>
                  <w:rStyle w:val="Lienhypertexte"/>
                  <w:rFonts w:cs="Arial"/>
                  <w:szCs w:val="22"/>
                  <w:lang w:eastAsia="hu-HU"/>
                </w:rPr>
                <w:t>hb1e1-re@accor.com</w:t>
              </w:r>
            </w:hyperlink>
          </w:p>
          <w:p w:rsidR="007E0333" w:rsidRPr="00E529C9" w:rsidRDefault="003F2F8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u w:val="single"/>
                <w:lang w:val="ru-RU" w:eastAsia="hu-HU"/>
              </w:rPr>
            </w:pPr>
            <w:r w:rsidRPr="00E529C9">
              <w:rPr>
                <w:rFonts w:cs="Arial"/>
                <w:szCs w:val="22"/>
                <w:u w:val="single"/>
                <w:lang w:val="ru-RU" w:eastAsia="hu-HU"/>
              </w:rPr>
              <w:t>Факс</w:t>
            </w:r>
            <w:r w:rsidR="007E0333" w:rsidRPr="00E529C9">
              <w:rPr>
                <w:rFonts w:cs="Arial"/>
                <w:szCs w:val="22"/>
                <w:u w:val="single"/>
                <w:lang w:val="ru-RU" w:eastAsia="hu-HU"/>
              </w:rPr>
              <w:t>:</w:t>
            </w:r>
          </w:p>
          <w:p w:rsidR="007E0333" w:rsidRPr="00E529C9" w:rsidRDefault="001A7323" w:rsidP="00337A8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  <w:lang w:val="ru-RU" w:eastAsia="hu-HU"/>
              </w:rPr>
            </w:pPr>
            <w:r w:rsidRPr="00E529C9">
              <w:rPr>
                <w:rFonts w:cs="Arial"/>
                <w:szCs w:val="22"/>
                <w:lang w:val="ru-RU" w:eastAsia="hu-HU"/>
              </w:rPr>
              <w:t>+381-11-3231-951</w:t>
            </w:r>
          </w:p>
        </w:tc>
      </w:tr>
    </w:tbl>
    <w:p w:rsidR="007E0333" w:rsidRPr="00E529C9" w:rsidRDefault="007E033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7E0333" w:rsidP="007E0333">
      <w:pPr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3F2F83" w:rsidP="007E0333">
      <w:pPr>
        <w:tabs>
          <w:tab w:val="left" w:pos="9639"/>
        </w:tabs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  <w:r w:rsidRPr="00E529C9">
        <w:rPr>
          <w:rFonts w:cs="Arial"/>
          <w:szCs w:val="22"/>
          <w:lang w:val="ru-RU" w:eastAsia="hu-HU"/>
        </w:rPr>
        <w:t>Просьба заполнять печатными буквами</w:t>
      </w:r>
      <w:r w:rsidR="007E0333" w:rsidRPr="00E529C9">
        <w:rPr>
          <w:rFonts w:cs="Arial"/>
          <w:szCs w:val="22"/>
          <w:lang w:val="ru-RU" w:eastAsia="hu-HU"/>
        </w:rPr>
        <w:t>.</w:t>
      </w:r>
    </w:p>
    <w:p w:rsidR="007E0333" w:rsidRPr="00E529C9" w:rsidRDefault="003F2F83" w:rsidP="007E0333">
      <w:pPr>
        <w:tabs>
          <w:tab w:val="left" w:pos="2127"/>
          <w:tab w:val="left" w:pos="3402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Фамилия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szCs w:val="22"/>
          <w:lang w:val="ru-RU" w:eastAsia="hu-HU"/>
        </w:rPr>
        <w:tab/>
      </w:r>
      <w:r w:rsidRPr="00E529C9">
        <w:rPr>
          <w:rFonts w:cs="Arial"/>
          <w:szCs w:val="22"/>
          <w:lang w:val="ru-RU" w:eastAsia="hu-HU"/>
        </w:rPr>
        <w:t>Г-н</w:t>
      </w:r>
      <w:r w:rsidR="007E0333" w:rsidRPr="00E529C9">
        <w:rPr>
          <w:rFonts w:cs="Arial"/>
          <w:szCs w:val="22"/>
          <w:lang w:val="ru-RU" w:eastAsia="hu-HU"/>
        </w:rPr>
        <w:t xml:space="preserve"> / </w:t>
      </w:r>
      <w:r w:rsidRPr="00E529C9">
        <w:rPr>
          <w:rFonts w:cs="Arial"/>
          <w:szCs w:val="22"/>
          <w:lang w:val="ru-RU" w:eastAsia="hu-HU"/>
        </w:rPr>
        <w:t>Г-жа</w:t>
      </w:r>
      <w:r w:rsidR="007E0333" w:rsidRPr="00E529C9">
        <w:rPr>
          <w:rFonts w:cs="Arial"/>
          <w:szCs w:val="22"/>
          <w:lang w:val="ru-RU" w:eastAsia="hu-HU"/>
        </w:rPr>
        <w:tab/>
      </w:r>
      <w:r w:rsidR="007E0333" w:rsidRPr="00E529C9">
        <w:rPr>
          <w:rFonts w:cs="Arial"/>
          <w:szCs w:val="22"/>
          <w:u w:val="single"/>
          <w:lang w:val="ru-RU" w:eastAsia="hu-HU"/>
        </w:rPr>
        <w:tab/>
        <w:t>______</w:t>
      </w:r>
    </w:p>
    <w:p w:rsidR="007E0333" w:rsidRPr="00E529C9" w:rsidRDefault="007E0333" w:rsidP="007E0333">
      <w:pPr>
        <w:tabs>
          <w:tab w:val="left" w:pos="2127"/>
          <w:tab w:val="left" w:pos="3402"/>
          <w:tab w:val="right" w:leader="underscore" w:pos="8931"/>
          <w:tab w:val="left" w:pos="9639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Имя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="007E0333"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8931"/>
          <w:tab w:val="left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Страна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="007E0333"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8931"/>
          <w:tab w:val="left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u w:val="single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Должность</w:t>
      </w:r>
      <w:r w:rsidR="007E0333" w:rsidRPr="00E529C9">
        <w:rPr>
          <w:rFonts w:cs="Arial"/>
          <w:b/>
          <w:szCs w:val="22"/>
          <w:lang w:val="ru-RU" w:eastAsia="hu-HU"/>
        </w:rPr>
        <w:t>/</w:t>
      </w:r>
      <w:r w:rsidRPr="00E529C9">
        <w:rPr>
          <w:rFonts w:cs="Arial"/>
          <w:b/>
          <w:szCs w:val="22"/>
          <w:lang w:val="ru-RU" w:eastAsia="hu-HU"/>
        </w:rPr>
        <w:t>функция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8931"/>
          <w:tab w:val="left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u w:val="single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right" w:leader="underscore" w:pos="6521"/>
          <w:tab w:val="left" w:pos="9639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Дата прибытия</w:t>
      </w:r>
      <w:r w:rsidR="007E0333" w:rsidRPr="00E529C9">
        <w:rPr>
          <w:rFonts w:cs="Arial"/>
          <w:b/>
          <w:szCs w:val="22"/>
          <w:lang w:val="ru-RU" w:eastAsia="hu-HU"/>
        </w:rPr>
        <w:t xml:space="preserve">:   </w:t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Pr="00E529C9">
        <w:rPr>
          <w:rFonts w:cs="Arial"/>
          <w:b/>
          <w:szCs w:val="22"/>
          <w:lang w:val="ru-RU" w:eastAsia="hu-HU"/>
        </w:rPr>
        <w:t>Время:</w:t>
      </w:r>
      <w:r w:rsidR="007E0333" w:rsidRPr="00E529C9">
        <w:rPr>
          <w:rFonts w:cs="Arial"/>
          <w:szCs w:val="22"/>
          <w:u w:val="single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6521"/>
          <w:tab w:val="left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left" w:pos="5954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Дата убытия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Cs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Cs/>
          <w:szCs w:val="22"/>
          <w:u w:val="single"/>
          <w:lang w:val="ru-RU" w:eastAsia="hu-HU"/>
        </w:rPr>
        <w:tab/>
      </w:r>
      <w:r w:rsidRPr="00E529C9">
        <w:rPr>
          <w:rFonts w:cs="Arial"/>
          <w:b/>
          <w:szCs w:val="22"/>
          <w:lang w:val="ru-RU" w:eastAsia="hu-HU"/>
        </w:rPr>
        <w:t>Время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szCs w:val="22"/>
          <w:u w:val="single"/>
          <w:lang w:val="ru-RU" w:eastAsia="hu-HU"/>
        </w:rPr>
        <w:tab/>
        <w:t>_______</w:t>
      </w:r>
    </w:p>
    <w:p w:rsidR="007E0333" w:rsidRPr="00E529C9" w:rsidRDefault="007E0333" w:rsidP="007E0333">
      <w:pPr>
        <w:tabs>
          <w:tab w:val="left" w:pos="2127"/>
          <w:tab w:val="left" w:pos="5954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left" w:pos="5954"/>
        </w:tabs>
        <w:overflowPunct/>
        <w:autoSpaceDE/>
        <w:autoSpaceDN/>
        <w:adjustRightInd/>
        <w:textAlignment w:val="auto"/>
        <w:rPr>
          <w:rFonts w:cs="Arial"/>
          <w:b/>
          <w:szCs w:val="22"/>
          <w:u w:val="single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Название зарезервированной гостиницы</w:t>
      </w:r>
      <w:r w:rsidR="007E0333" w:rsidRPr="00E529C9">
        <w:rPr>
          <w:rFonts w:cs="Arial"/>
          <w:b/>
          <w:szCs w:val="22"/>
          <w:lang w:val="ru-RU" w:eastAsia="hu-HU"/>
        </w:rPr>
        <w:t xml:space="preserve">: </w:t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ab/>
        <w:t xml:space="preserve">     </w:t>
      </w:r>
    </w:p>
    <w:p w:rsidR="007E0333" w:rsidRPr="00E529C9" w:rsidRDefault="003F2F83" w:rsidP="007E0333">
      <w:pPr>
        <w:tabs>
          <w:tab w:val="left" w:pos="2127"/>
          <w:tab w:val="right" w:leader="underscore" w:pos="8931"/>
          <w:tab w:val="left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Тип номера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="007E0333" w:rsidRPr="00E529C9">
        <w:rPr>
          <w:rFonts w:cs="Arial"/>
          <w:b/>
          <w:szCs w:val="22"/>
          <w:u w:val="single"/>
          <w:lang w:val="ru-RU" w:eastAsia="hu-HU"/>
        </w:rPr>
        <w:t xml:space="preserve">                      </w:t>
      </w:r>
      <w:r w:rsidRPr="00E529C9">
        <w:rPr>
          <w:rFonts w:cs="Arial"/>
          <w:szCs w:val="22"/>
          <w:u w:val="single"/>
          <w:lang w:val="ru-RU" w:eastAsia="hu-HU"/>
        </w:rPr>
        <w:t>Одноместный</w:t>
      </w:r>
      <w:r w:rsidR="007E0333" w:rsidRPr="00E529C9">
        <w:rPr>
          <w:rFonts w:cs="Arial"/>
          <w:szCs w:val="22"/>
          <w:u w:val="single"/>
          <w:lang w:val="ru-RU" w:eastAsia="hu-HU"/>
        </w:rPr>
        <w:t xml:space="preserve">                 </w:t>
      </w:r>
      <w:r w:rsidRPr="00E529C9">
        <w:rPr>
          <w:rFonts w:cs="Arial"/>
          <w:szCs w:val="22"/>
          <w:u w:val="single"/>
          <w:lang w:val="ru-RU" w:eastAsia="hu-HU"/>
        </w:rPr>
        <w:t>Двухместный</w:t>
      </w:r>
      <w:r w:rsidR="007E0333" w:rsidRPr="00E529C9">
        <w:rPr>
          <w:rFonts w:cs="Arial"/>
          <w:szCs w:val="22"/>
          <w:u w:val="single"/>
          <w:lang w:val="ru-RU" w:eastAsia="hu-HU"/>
        </w:rPr>
        <w:t xml:space="preserve">             </w:t>
      </w:r>
      <w:r w:rsidRPr="00E529C9">
        <w:rPr>
          <w:rFonts w:cs="Arial"/>
          <w:szCs w:val="22"/>
          <w:u w:val="single"/>
          <w:lang w:val="ru-RU" w:eastAsia="hu-HU"/>
        </w:rPr>
        <w:t>Люкс</w:t>
      </w:r>
    </w:p>
    <w:p w:rsidR="007E0333" w:rsidRPr="00E529C9" w:rsidRDefault="003F2F8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Телефон:</w:t>
      </w:r>
      <w:r w:rsidRPr="00E529C9">
        <w:rPr>
          <w:rFonts w:cs="Arial"/>
          <w:b/>
          <w:szCs w:val="22"/>
          <w:lang w:val="ru-RU" w:eastAsia="hu-HU"/>
        </w:rPr>
        <w:tab/>
        <w:t>_____________________Факс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proofErr w:type="spellStart"/>
      <w:r w:rsidRPr="00E529C9">
        <w:rPr>
          <w:rFonts w:cs="Arial"/>
          <w:b/>
          <w:szCs w:val="22"/>
          <w:lang w:val="ru-RU" w:eastAsia="hu-HU"/>
        </w:rPr>
        <w:t>E-mail</w:t>
      </w:r>
      <w:proofErr w:type="spellEnd"/>
      <w:r w:rsidRPr="00E529C9">
        <w:rPr>
          <w:rFonts w:cs="Arial"/>
          <w:b/>
          <w:szCs w:val="22"/>
          <w:lang w:val="ru-RU" w:eastAsia="hu-HU"/>
        </w:rPr>
        <w:t>:</w:t>
      </w:r>
      <w:r w:rsidRPr="00E529C9">
        <w:rPr>
          <w:rFonts w:cs="Arial"/>
          <w:b/>
          <w:szCs w:val="22"/>
          <w:lang w:val="ru-RU" w:eastAsia="hu-HU"/>
        </w:rPr>
        <w:tab/>
      </w:r>
      <w:r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7E0333" w:rsidRPr="00E529C9" w:rsidRDefault="003F2F8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>Информация о кредитной карте</w:t>
      </w:r>
      <w:r w:rsidR="007E0333" w:rsidRPr="00E529C9">
        <w:rPr>
          <w:rFonts w:cs="Arial"/>
          <w:b/>
          <w:szCs w:val="22"/>
          <w:lang w:val="ru-RU" w:eastAsia="hu-HU"/>
        </w:rPr>
        <w:t xml:space="preserve">: </w:t>
      </w:r>
      <w:r w:rsidRPr="00E529C9">
        <w:rPr>
          <w:rFonts w:cs="Arial"/>
          <w:b/>
          <w:szCs w:val="22"/>
          <w:lang w:val="ru-RU" w:eastAsia="hu-HU"/>
        </w:rPr>
        <w:t>Тип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  <w:r w:rsidRPr="00E529C9">
        <w:rPr>
          <w:rFonts w:cs="Arial"/>
          <w:szCs w:val="22"/>
          <w:lang w:val="ru-RU" w:eastAsia="hu-HU"/>
        </w:rPr>
        <w:tab/>
      </w:r>
      <w:r w:rsidR="003F2F83" w:rsidRPr="00E529C9">
        <w:rPr>
          <w:rFonts w:cs="Arial"/>
          <w:szCs w:val="22"/>
          <w:lang w:val="ru-RU" w:eastAsia="hu-HU"/>
        </w:rPr>
        <w:t>Владелец</w:t>
      </w:r>
      <w:r w:rsidRPr="00E529C9">
        <w:rPr>
          <w:rFonts w:cs="Arial"/>
          <w:szCs w:val="22"/>
          <w:u w:val="single"/>
          <w:lang w:val="ru-RU" w:eastAsia="hu-HU"/>
        </w:rPr>
        <w:t>:</w:t>
      </w:r>
      <w:r w:rsidRPr="00E529C9">
        <w:rPr>
          <w:rFonts w:cs="Arial"/>
          <w:szCs w:val="22"/>
          <w:u w:val="single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szCs w:val="22"/>
          <w:lang w:val="ru-RU" w:eastAsia="hu-HU"/>
        </w:rPr>
      </w:pPr>
      <w:r w:rsidRPr="00E529C9">
        <w:rPr>
          <w:rFonts w:cs="Arial"/>
          <w:szCs w:val="22"/>
          <w:lang w:val="ru-RU" w:eastAsia="hu-HU"/>
        </w:rPr>
        <w:tab/>
      </w:r>
      <w:r w:rsidR="003F2F83" w:rsidRPr="00E529C9">
        <w:rPr>
          <w:rFonts w:cs="Arial"/>
          <w:szCs w:val="22"/>
          <w:lang w:val="ru-RU" w:eastAsia="hu-HU"/>
        </w:rPr>
        <w:t>Номер</w:t>
      </w:r>
      <w:r w:rsidRPr="00E529C9">
        <w:rPr>
          <w:rFonts w:cs="Arial"/>
          <w:szCs w:val="22"/>
          <w:lang w:val="ru-RU" w:eastAsia="hu-HU"/>
        </w:rPr>
        <w:t>:</w:t>
      </w:r>
      <w:r w:rsidRPr="00E529C9">
        <w:rPr>
          <w:rFonts w:cs="Arial"/>
          <w:szCs w:val="22"/>
          <w:u w:val="single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9639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val="ru-RU" w:eastAsia="hu-HU"/>
        </w:rPr>
      </w:pPr>
      <w:r w:rsidRPr="00E529C9">
        <w:rPr>
          <w:rFonts w:cs="Arial"/>
          <w:szCs w:val="22"/>
          <w:lang w:val="ru-RU" w:eastAsia="hu-HU"/>
        </w:rPr>
        <w:tab/>
      </w:r>
      <w:r w:rsidR="003F2F83" w:rsidRPr="00E529C9">
        <w:rPr>
          <w:rFonts w:cs="Arial"/>
          <w:szCs w:val="22"/>
          <w:lang w:val="ru-RU" w:eastAsia="hu-HU"/>
        </w:rPr>
        <w:t>Действительна до</w:t>
      </w:r>
      <w:r w:rsidRPr="00E529C9">
        <w:rPr>
          <w:rFonts w:cs="Arial"/>
          <w:szCs w:val="22"/>
          <w:lang w:val="ru-RU" w:eastAsia="hu-HU"/>
        </w:rPr>
        <w:t>:</w:t>
      </w:r>
      <w:r w:rsidRPr="00E529C9">
        <w:rPr>
          <w:rFonts w:cs="Arial"/>
          <w:szCs w:val="22"/>
          <w:u w:val="single"/>
          <w:lang w:val="ru-RU" w:eastAsia="hu-HU"/>
        </w:rPr>
        <w:tab/>
      </w:r>
    </w:p>
    <w:p w:rsidR="007E0333" w:rsidRPr="00E529C9" w:rsidRDefault="007E0333" w:rsidP="007E0333">
      <w:pPr>
        <w:tabs>
          <w:tab w:val="left" w:pos="2127"/>
          <w:tab w:val="right" w:leader="underscore" w:pos="8931"/>
        </w:tabs>
        <w:overflowPunct/>
        <w:autoSpaceDE/>
        <w:autoSpaceDN/>
        <w:adjustRightInd/>
        <w:jc w:val="both"/>
        <w:textAlignment w:val="auto"/>
        <w:rPr>
          <w:rFonts w:cs="Arial"/>
          <w:b/>
          <w:szCs w:val="22"/>
          <w:u w:val="single"/>
          <w:lang w:val="ru-RU" w:eastAsia="hu-HU"/>
        </w:rPr>
      </w:pPr>
    </w:p>
    <w:p w:rsidR="003F2F83" w:rsidRPr="00E529C9" w:rsidRDefault="003F2F83" w:rsidP="007E0333">
      <w:pPr>
        <w:tabs>
          <w:tab w:val="left" w:pos="2127"/>
          <w:tab w:val="right" w:leader="underscore" w:pos="8931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  <w:lang w:val="ru-RU" w:eastAsia="hu-HU"/>
        </w:rPr>
      </w:pPr>
      <w:r w:rsidRPr="00E529C9">
        <w:rPr>
          <w:rFonts w:cs="Arial"/>
          <w:b/>
          <w:szCs w:val="22"/>
          <w:lang w:val="ru-RU" w:eastAsia="hu-HU"/>
        </w:rPr>
        <w:t xml:space="preserve">Обратите внимание: </w:t>
      </w:r>
      <w:r w:rsidRPr="00E529C9">
        <w:rPr>
          <w:rFonts w:cs="Arial"/>
          <w:szCs w:val="22"/>
          <w:lang w:val="ru-RU" w:eastAsia="hu-HU"/>
        </w:rPr>
        <w:t xml:space="preserve">Бронирование номера не может быть подтверждено без информации о кредитной карте. В случае </w:t>
      </w:r>
      <w:proofErr w:type="spellStart"/>
      <w:r w:rsidRPr="00E529C9">
        <w:rPr>
          <w:rFonts w:cs="Arial"/>
          <w:szCs w:val="22"/>
          <w:lang w:val="ru-RU" w:eastAsia="hu-HU"/>
        </w:rPr>
        <w:t>незаезда</w:t>
      </w:r>
      <w:proofErr w:type="spellEnd"/>
      <w:r w:rsidRPr="00E529C9">
        <w:rPr>
          <w:rFonts w:cs="Arial"/>
          <w:szCs w:val="22"/>
          <w:lang w:val="ru-RU" w:eastAsia="hu-HU"/>
        </w:rPr>
        <w:t xml:space="preserve"> или поздней отмены </w:t>
      </w:r>
      <w:r w:rsidR="003D380C" w:rsidRPr="00E529C9">
        <w:rPr>
          <w:rFonts w:cs="Arial"/>
          <w:szCs w:val="22"/>
          <w:lang w:val="ru-RU" w:eastAsia="hu-HU"/>
        </w:rPr>
        <w:t xml:space="preserve">бронирования </w:t>
      </w:r>
      <w:r w:rsidRPr="00E529C9">
        <w:rPr>
          <w:rFonts w:cs="Arial"/>
          <w:szCs w:val="22"/>
          <w:lang w:val="ru-RU" w:eastAsia="hu-HU"/>
        </w:rPr>
        <w:t xml:space="preserve">(менее </w:t>
      </w:r>
      <w:r w:rsidR="001A7323" w:rsidRPr="00E529C9">
        <w:rPr>
          <w:rFonts w:cs="Arial"/>
          <w:szCs w:val="22"/>
          <w:lang w:val="ru-RU" w:eastAsia="hu-HU"/>
        </w:rPr>
        <w:t>6</w:t>
      </w:r>
      <w:r w:rsidRPr="00E529C9">
        <w:rPr>
          <w:rFonts w:cs="Arial"/>
          <w:szCs w:val="22"/>
          <w:lang w:val="ru-RU" w:eastAsia="hu-HU"/>
        </w:rPr>
        <w:t xml:space="preserve"> рабочих </w:t>
      </w:r>
      <w:r w:rsidRPr="00E529C9">
        <w:rPr>
          <w:rFonts w:cs="Arial"/>
          <w:szCs w:val="22"/>
          <w:lang w:val="ru-RU" w:eastAsia="hu-HU"/>
        </w:rPr>
        <w:lastRenderedPageBreak/>
        <w:t>дней до приезда) с Вас будет взыскана оплата, соответствующ</w:t>
      </w:r>
      <w:r w:rsidR="003D380C" w:rsidRPr="00E529C9">
        <w:rPr>
          <w:rFonts w:cs="Arial"/>
          <w:szCs w:val="22"/>
          <w:lang w:val="ru-RU" w:eastAsia="hu-HU"/>
        </w:rPr>
        <w:t>ая</w:t>
      </w:r>
      <w:r w:rsidRPr="00E529C9">
        <w:rPr>
          <w:rFonts w:cs="Arial"/>
          <w:szCs w:val="22"/>
          <w:lang w:val="ru-RU" w:eastAsia="hu-HU"/>
        </w:rPr>
        <w:t xml:space="preserve"> стоимости </w:t>
      </w:r>
      <w:r w:rsidR="003D380C" w:rsidRPr="00E529C9">
        <w:rPr>
          <w:rFonts w:cs="Arial"/>
          <w:szCs w:val="22"/>
          <w:lang w:val="ru-RU" w:eastAsia="hu-HU"/>
        </w:rPr>
        <w:t xml:space="preserve">одной ночи </w:t>
      </w:r>
      <w:r w:rsidRPr="00E529C9">
        <w:rPr>
          <w:rFonts w:cs="Arial"/>
          <w:szCs w:val="22"/>
          <w:lang w:val="ru-RU" w:eastAsia="hu-HU"/>
        </w:rPr>
        <w:t>номера.</w:t>
      </w:r>
    </w:p>
    <w:p w:rsidR="003F2F83" w:rsidRPr="00E529C9" w:rsidRDefault="003F2F83" w:rsidP="007E0333">
      <w:pPr>
        <w:tabs>
          <w:tab w:val="left" w:pos="2127"/>
          <w:tab w:val="right" w:leader="underscore" w:pos="8931"/>
        </w:tabs>
        <w:overflowPunct/>
        <w:autoSpaceDE/>
        <w:autoSpaceDN/>
        <w:adjustRightInd/>
        <w:jc w:val="both"/>
        <w:textAlignment w:val="auto"/>
        <w:rPr>
          <w:rFonts w:cs="Arial"/>
          <w:szCs w:val="22"/>
          <w:lang w:val="ru-RU" w:eastAsia="hu-HU"/>
        </w:rPr>
      </w:pPr>
    </w:p>
    <w:p w:rsidR="007E0333" w:rsidRPr="00E529C9" w:rsidRDefault="007E0333" w:rsidP="007E0333">
      <w:pPr>
        <w:tabs>
          <w:tab w:val="left" w:pos="851"/>
          <w:tab w:val="right" w:leader="underscore" w:pos="3686"/>
          <w:tab w:val="left" w:pos="4253"/>
          <w:tab w:val="left" w:pos="5670"/>
          <w:tab w:val="right" w:leader="underscore" w:pos="8505"/>
        </w:tabs>
        <w:overflowPunct/>
        <w:autoSpaceDE/>
        <w:autoSpaceDN/>
        <w:adjustRightInd/>
        <w:textAlignment w:val="auto"/>
        <w:rPr>
          <w:rFonts w:cs="Arial"/>
          <w:b/>
          <w:szCs w:val="22"/>
          <w:lang w:val="ru-RU" w:eastAsia="hu-HU"/>
        </w:rPr>
      </w:pPr>
    </w:p>
    <w:p w:rsidR="00B72791" w:rsidRPr="005D30EF" w:rsidRDefault="003F2F83" w:rsidP="005D30EF">
      <w:pPr>
        <w:tabs>
          <w:tab w:val="left" w:pos="851"/>
          <w:tab w:val="right" w:leader="underscore" w:pos="3686"/>
          <w:tab w:val="left" w:pos="4253"/>
          <w:tab w:val="left" w:pos="5670"/>
          <w:tab w:val="right" w:leader="underscore" w:pos="8505"/>
          <w:tab w:val="left" w:pos="9639"/>
        </w:tabs>
        <w:overflowPunct/>
        <w:autoSpaceDE/>
        <w:autoSpaceDN/>
        <w:adjustRightInd/>
        <w:textAlignment w:val="auto"/>
        <w:rPr>
          <w:rFonts w:cs="Arial"/>
          <w:szCs w:val="22"/>
          <w:u w:val="single"/>
          <w:lang w:eastAsia="hu-HU"/>
        </w:rPr>
      </w:pPr>
      <w:r w:rsidRPr="00E529C9">
        <w:rPr>
          <w:rFonts w:cs="Arial"/>
          <w:b/>
          <w:szCs w:val="22"/>
          <w:lang w:val="ru-RU" w:eastAsia="hu-HU"/>
        </w:rPr>
        <w:t>Дата</w:t>
      </w:r>
      <w:r w:rsidR="007E0333" w:rsidRPr="00E529C9">
        <w:rPr>
          <w:rFonts w:cs="Arial"/>
          <w:b/>
          <w:szCs w:val="22"/>
          <w:lang w:val="ru-RU" w:eastAsia="hu-HU"/>
        </w:rPr>
        <w:t>:</w:t>
      </w:r>
      <w:r w:rsidR="007E0333" w:rsidRPr="00E529C9">
        <w:rPr>
          <w:rFonts w:cs="Arial"/>
          <w:b/>
          <w:szCs w:val="22"/>
          <w:lang w:val="ru-RU" w:eastAsia="hu-HU"/>
        </w:rPr>
        <w:tab/>
      </w:r>
      <w:r w:rsidR="007E0333" w:rsidRPr="00E529C9">
        <w:rPr>
          <w:rFonts w:cs="Arial"/>
          <w:szCs w:val="22"/>
          <w:lang w:val="ru-RU" w:eastAsia="hu-HU"/>
        </w:rPr>
        <w:tab/>
      </w:r>
      <w:r w:rsidR="007E0333" w:rsidRPr="000174AC">
        <w:rPr>
          <w:rFonts w:cs="Arial"/>
          <w:szCs w:val="22"/>
          <w:lang w:eastAsia="hu-HU"/>
        </w:rPr>
        <w:t xml:space="preserve"> </w:t>
      </w:r>
      <w:r>
        <w:rPr>
          <w:rFonts w:cs="Arial"/>
          <w:b/>
          <w:szCs w:val="22"/>
          <w:lang w:eastAsia="hu-HU"/>
        </w:rPr>
        <w:tab/>
      </w:r>
      <w:r>
        <w:rPr>
          <w:rFonts w:cs="Arial"/>
          <w:b/>
          <w:szCs w:val="22"/>
          <w:lang w:val="ru-RU" w:eastAsia="hu-HU"/>
        </w:rPr>
        <w:t>Подпись</w:t>
      </w:r>
      <w:r w:rsidR="007E0333" w:rsidRPr="000174AC">
        <w:rPr>
          <w:rFonts w:cs="Arial"/>
          <w:b/>
          <w:szCs w:val="22"/>
          <w:lang w:eastAsia="hu-HU"/>
        </w:rPr>
        <w:t>:</w:t>
      </w:r>
      <w:r w:rsidR="007E0333" w:rsidRPr="000174AC">
        <w:rPr>
          <w:rFonts w:cs="Arial"/>
          <w:b/>
          <w:szCs w:val="22"/>
          <w:lang w:eastAsia="hu-HU"/>
        </w:rPr>
        <w:tab/>
      </w:r>
      <w:r w:rsidR="007E0333" w:rsidRPr="000174AC">
        <w:rPr>
          <w:rFonts w:cs="Arial"/>
          <w:b/>
          <w:szCs w:val="22"/>
          <w:u w:val="single"/>
          <w:lang w:eastAsia="hu-HU"/>
        </w:rPr>
        <w:tab/>
      </w:r>
      <w:r w:rsidR="007E0333" w:rsidRPr="000174AC">
        <w:rPr>
          <w:rFonts w:cs="Arial"/>
          <w:b/>
          <w:szCs w:val="22"/>
          <w:u w:val="single"/>
          <w:lang w:eastAsia="hu-HU"/>
        </w:rPr>
        <w:tab/>
      </w:r>
    </w:p>
    <w:sectPr w:rsidR="00B72791" w:rsidRPr="005D30EF" w:rsidSect="00337A8A">
      <w:footerReference w:type="default" r:id="rId10"/>
      <w:pgSz w:w="11907" w:h="16840" w:code="9"/>
      <w:pgMar w:top="851" w:right="1134" w:bottom="851" w:left="1134" w:header="851" w:footer="437" w:gutter="0"/>
      <w:pgNumType w:start="1" w:chapStyle="1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EA4" w:rsidRDefault="00C1067C" w:rsidP="00806D72">
      <w:r>
        <w:separator/>
      </w:r>
    </w:p>
  </w:endnote>
  <w:endnote w:type="continuationSeparator" w:id="0">
    <w:p w:rsidR="005D1EA4" w:rsidRDefault="00C1067C" w:rsidP="0080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8A" w:rsidRDefault="00337A8A" w:rsidP="00337A8A">
    <w:pPr>
      <w:pStyle w:val="Pieddepage"/>
    </w:pPr>
  </w:p>
  <w:p w:rsidR="00337A8A" w:rsidRDefault="00337A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EA4" w:rsidRDefault="00C1067C" w:rsidP="00806D72">
      <w:r>
        <w:separator/>
      </w:r>
    </w:p>
  </w:footnote>
  <w:footnote w:type="continuationSeparator" w:id="0">
    <w:p w:rsidR="005D1EA4" w:rsidRDefault="00C1067C" w:rsidP="00806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333"/>
    <w:rsid w:val="00100216"/>
    <w:rsid w:val="001A7323"/>
    <w:rsid w:val="00283590"/>
    <w:rsid w:val="00337A8A"/>
    <w:rsid w:val="0034592C"/>
    <w:rsid w:val="0035218C"/>
    <w:rsid w:val="00367D9D"/>
    <w:rsid w:val="003D380C"/>
    <w:rsid w:val="003F2F83"/>
    <w:rsid w:val="00467F6A"/>
    <w:rsid w:val="004F23B1"/>
    <w:rsid w:val="005D1EA4"/>
    <w:rsid w:val="005D30EF"/>
    <w:rsid w:val="007D1B66"/>
    <w:rsid w:val="007E0333"/>
    <w:rsid w:val="00897862"/>
    <w:rsid w:val="008D711C"/>
    <w:rsid w:val="00B72791"/>
    <w:rsid w:val="00C07E2B"/>
    <w:rsid w:val="00C1067C"/>
    <w:rsid w:val="00C94A09"/>
    <w:rsid w:val="00CF0278"/>
    <w:rsid w:val="00D176CD"/>
    <w:rsid w:val="00E5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3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E0333"/>
    <w:pPr>
      <w:widowControl w:val="0"/>
      <w:tabs>
        <w:tab w:val="center" w:pos="4153"/>
        <w:tab w:val="right" w:pos="8306"/>
      </w:tabs>
    </w:pPr>
    <w:rPr>
      <w:rFonts w:ascii="Courier New" w:hAnsi="Courier New"/>
      <w:sz w:val="24"/>
    </w:rPr>
  </w:style>
  <w:style w:type="character" w:customStyle="1" w:styleId="PieddepageCar">
    <w:name w:val="Pied de page Car"/>
    <w:link w:val="Pieddepage"/>
    <w:uiPriority w:val="99"/>
    <w:rsid w:val="007E0333"/>
    <w:rPr>
      <w:rFonts w:ascii="Courier New" w:eastAsia="Times New Roman" w:hAnsi="Courier New"/>
      <w:sz w:val="24"/>
      <w:lang w:val="en-GB" w:eastAsia="en-US"/>
    </w:rPr>
  </w:style>
  <w:style w:type="character" w:customStyle="1" w:styleId="FontStyle23">
    <w:name w:val="Font Style23"/>
    <w:rsid w:val="003F2F83"/>
    <w:rPr>
      <w:rFonts w:ascii="Candara" w:hAnsi="Candara" w:cs="Candara"/>
      <w:b/>
      <w:bCs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6CD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Bodytext3">
    <w:name w:val="Body text (3)_"/>
    <w:basedOn w:val="Policepardfaut"/>
    <w:link w:val="Bodytext30"/>
    <w:rsid w:val="001A7323"/>
    <w:rPr>
      <w:rFonts w:eastAsia="Arial" w:cs="Arial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Policepardfaut"/>
    <w:link w:val="Bodytext40"/>
    <w:rsid w:val="001A7323"/>
    <w:rPr>
      <w:rFonts w:eastAsia="Arial" w:cs="Arial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A7323"/>
    <w:pPr>
      <w:widowControl w:val="0"/>
      <w:shd w:val="clear" w:color="auto" w:fill="FFFFFF"/>
      <w:overflowPunct/>
      <w:autoSpaceDE/>
      <w:autoSpaceDN/>
      <w:adjustRightInd/>
      <w:spacing w:before="260" w:after="260" w:line="264" w:lineRule="exact"/>
      <w:ind w:hanging="380"/>
      <w:jc w:val="center"/>
      <w:textAlignment w:val="auto"/>
    </w:pPr>
    <w:rPr>
      <w:rFonts w:eastAsia="Arial" w:cs="Arial"/>
      <w:b/>
      <w:bCs/>
      <w:sz w:val="21"/>
      <w:szCs w:val="21"/>
      <w:lang w:val="fr-FR" w:eastAsia="fr-FR"/>
    </w:rPr>
  </w:style>
  <w:style w:type="paragraph" w:customStyle="1" w:styleId="Bodytext40">
    <w:name w:val="Body text (4)"/>
    <w:basedOn w:val="Normal"/>
    <w:link w:val="Bodytext4"/>
    <w:rsid w:val="001A7323"/>
    <w:pPr>
      <w:widowControl w:val="0"/>
      <w:shd w:val="clear" w:color="auto" w:fill="FFFFFF"/>
      <w:overflowPunct/>
      <w:autoSpaceDE/>
      <w:autoSpaceDN/>
      <w:adjustRightInd/>
      <w:spacing w:before="260" w:after="260" w:line="226" w:lineRule="exact"/>
      <w:jc w:val="center"/>
      <w:textAlignment w:val="auto"/>
    </w:pPr>
    <w:rPr>
      <w:rFonts w:eastAsia="Arial" w:cs="Arial"/>
      <w:sz w:val="19"/>
      <w:szCs w:val="19"/>
      <w:lang w:val="fr-FR" w:eastAsia="fr-FR"/>
    </w:rPr>
  </w:style>
  <w:style w:type="character" w:styleId="Lienhypertexte">
    <w:name w:val="Hyperlink"/>
    <w:uiPriority w:val="99"/>
    <w:unhideWhenUsed/>
    <w:rsid w:val="001A7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3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0333"/>
    <w:pPr>
      <w:widowControl w:val="0"/>
      <w:tabs>
        <w:tab w:val="center" w:pos="4153"/>
        <w:tab w:val="right" w:pos="8306"/>
      </w:tabs>
    </w:pPr>
    <w:rPr>
      <w:rFonts w:ascii="Courier New" w:hAnsi="Courier New"/>
      <w:sz w:val="24"/>
    </w:rPr>
  </w:style>
  <w:style w:type="character" w:customStyle="1" w:styleId="FooterChar">
    <w:name w:val="Footer Char"/>
    <w:link w:val="Footer"/>
    <w:uiPriority w:val="99"/>
    <w:rsid w:val="007E0333"/>
    <w:rPr>
      <w:rFonts w:ascii="Courier New" w:eastAsia="Times New Roman" w:hAnsi="Courier New"/>
      <w:sz w:val="24"/>
      <w:lang w:val="en-GB" w:eastAsia="en-US"/>
    </w:rPr>
  </w:style>
  <w:style w:type="character" w:customStyle="1" w:styleId="FontStyle23">
    <w:name w:val="Font Style23"/>
    <w:rsid w:val="003F2F83"/>
    <w:rPr>
      <w:rFonts w:ascii="Candara" w:hAnsi="Candara" w:cs="Candara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CD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cp.frontdesk@ihg.co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reservations@metropolpalac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b1e1-re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Blagojevic</dc:creator>
  <cp:lastModifiedBy>Bureau</cp:lastModifiedBy>
  <cp:revision>3</cp:revision>
  <dcterms:created xsi:type="dcterms:W3CDTF">2018-02-05T15:09:00Z</dcterms:created>
  <dcterms:modified xsi:type="dcterms:W3CDTF">2018-02-06T20:45:00Z</dcterms:modified>
</cp:coreProperties>
</file>