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0DE" w:rsidRPr="002927C1" w:rsidRDefault="005940DE" w:rsidP="005940DE">
      <w:pPr>
        <w:pStyle w:val="En-tte"/>
        <w:tabs>
          <w:tab w:val="left" w:pos="6663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216E84">
        <w:rPr>
          <w:rFonts w:ascii="Arial" w:hAnsi="Arial" w:cs="Arial"/>
          <w:sz w:val="20"/>
        </w:rPr>
        <w:t>A/140</w:t>
      </w:r>
      <w:r w:rsidRPr="002927C1">
        <w:rPr>
          <w:rFonts w:ascii="Arial" w:hAnsi="Arial" w:cs="Arial"/>
          <w:sz w:val="20"/>
        </w:rPr>
        <w:t>/C.1</w:t>
      </w:r>
    </w:p>
    <w:p w:rsidR="005940DE" w:rsidRPr="002927C1" w:rsidRDefault="005940DE" w:rsidP="00596070">
      <w:pPr>
        <w:pStyle w:val="En-tte"/>
        <w:tabs>
          <w:tab w:val="left" w:pos="6663"/>
          <w:tab w:val="left" w:pos="7938"/>
        </w:tabs>
        <w:ind w:left="4320"/>
        <w:jc w:val="left"/>
        <w:rPr>
          <w:rFonts w:ascii="Arial" w:hAnsi="Arial" w:cs="Arial"/>
          <w:sz w:val="20"/>
        </w:rPr>
      </w:pPr>
      <w:r w:rsidRPr="002927C1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2927C1">
        <w:rPr>
          <w:rFonts w:ascii="Arial" w:hAnsi="Arial" w:cs="Arial"/>
          <w:sz w:val="20"/>
        </w:rPr>
        <w:t xml:space="preserve">Annex </w:t>
      </w:r>
      <w:r w:rsidR="00454645">
        <w:rPr>
          <w:rFonts w:ascii="Arial" w:hAnsi="Arial" w:cs="Arial"/>
          <w:sz w:val="20"/>
        </w:rPr>
        <w:t>2</w:t>
      </w:r>
    </w:p>
    <w:p w:rsidR="0003373B" w:rsidRPr="00415B91" w:rsidRDefault="0003373B">
      <w:pPr>
        <w:shd w:val="clear" w:color="auto" w:fill="FFFFFF"/>
        <w:rPr>
          <w:rFonts w:ascii="ZapfHumnst BT" w:hAnsi="ZapfHumnst BT" w:cs="Arial"/>
          <w:b/>
          <w:smallCaps/>
          <w:sz w:val="22"/>
        </w:rPr>
      </w:pPr>
    </w:p>
    <w:p w:rsidR="005C7CBE" w:rsidRDefault="00454645" w:rsidP="00033772">
      <w:pPr>
        <w:shd w:val="clear" w:color="auto" w:fill="FFFFFF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Contact</w:t>
      </w:r>
      <w:r w:rsidR="00A737B8">
        <w:rPr>
          <w:rFonts w:ascii="Arial" w:hAnsi="Arial" w:cs="Arial"/>
          <w:b/>
        </w:rPr>
        <w:t xml:space="preserve"> information </w:t>
      </w:r>
      <w:r>
        <w:rPr>
          <w:rFonts w:ascii="Arial" w:hAnsi="Arial" w:cs="Arial"/>
          <w:b/>
        </w:rPr>
        <w:t xml:space="preserve">for </w:t>
      </w:r>
      <w:r w:rsidR="00A737B8">
        <w:rPr>
          <w:rFonts w:ascii="Arial" w:hAnsi="Arial" w:cs="Arial"/>
          <w:b/>
        </w:rPr>
        <w:t xml:space="preserve">candidates </w:t>
      </w:r>
      <w:r w:rsidR="00A737B8">
        <w:rPr>
          <w:rFonts w:ascii="Arial" w:hAnsi="Arial" w:cs="Arial"/>
          <w:b/>
        </w:rPr>
        <w:br/>
        <w:t xml:space="preserve">applying to vacancies on </w:t>
      </w:r>
      <w:r w:rsidR="003D51CC">
        <w:rPr>
          <w:rFonts w:ascii="Arial" w:hAnsi="Arial" w:cs="Arial"/>
          <w:b/>
        </w:rPr>
        <w:t>IPU C</w:t>
      </w:r>
      <w:r w:rsidR="00033772" w:rsidRPr="00033772">
        <w:rPr>
          <w:rFonts w:ascii="Arial" w:hAnsi="Arial" w:cs="Arial"/>
          <w:b/>
        </w:rPr>
        <w:t>ommittees and other bodies</w:t>
      </w:r>
    </w:p>
    <w:p w:rsidR="00AC144D" w:rsidRPr="001202F1" w:rsidRDefault="00AC144D" w:rsidP="00033772">
      <w:pPr>
        <w:shd w:val="clear" w:color="auto" w:fill="FFFFFF"/>
        <w:jc w:val="center"/>
        <w:rPr>
          <w:rFonts w:ascii="Arial" w:hAnsi="Arial" w:cs="Arial"/>
          <w:b/>
          <w:smallCaps/>
          <w:sz w:val="16"/>
          <w:szCs w:val="16"/>
        </w:rPr>
      </w:pPr>
    </w:p>
    <w:p w:rsidR="0003373B" w:rsidRPr="004B7095" w:rsidRDefault="008F34AE" w:rsidP="008F34AE">
      <w:pPr>
        <w:shd w:val="clear" w:color="auto" w:fill="FFFFFF"/>
        <w:jc w:val="center"/>
        <w:rPr>
          <w:rFonts w:ascii="Arial" w:hAnsi="Arial" w:cs="Arial"/>
          <w:b/>
          <w:smallCaps/>
          <w:color w:val="005F9A"/>
          <w:sz w:val="20"/>
          <w:szCs w:val="20"/>
        </w:rPr>
      </w:pPr>
      <w:r w:rsidRPr="004B7095">
        <w:rPr>
          <w:rFonts w:ascii="Arial" w:hAnsi="Arial" w:cs="Arial"/>
          <w:b/>
          <w:smallCaps/>
          <w:color w:val="005F9A"/>
          <w:sz w:val="20"/>
          <w:szCs w:val="20"/>
        </w:rPr>
        <w:t xml:space="preserve">please </w:t>
      </w:r>
      <w:r w:rsidR="009811D3" w:rsidRPr="004B7095">
        <w:rPr>
          <w:rFonts w:ascii="Arial" w:hAnsi="Arial" w:cs="Arial"/>
          <w:b/>
          <w:smallCaps/>
          <w:color w:val="005F9A"/>
          <w:sz w:val="20"/>
          <w:szCs w:val="20"/>
        </w:rPr>
        <w:t>complete</w:t>
      </w:r>
      <w:r w:rsidRPr="004B7095">
        <w:rPr>
          <w:rFonts w:ascii="Arial" w:hAnsi="Arial" w:cs="Arial"/>
          <w:b/>
          <w:smallCaps/>
          <w:color w:val="005F9A"/>
          <w:sz w:val="20"/>
          <w:szCs w:val="20"/>
        </w:rPr>
        <w:t xml:space="preserve"> one form for </w:t>
      </w:r>
      <w:r w:rsidRPr="004B7095">
        <w:rPr>
          <w:rFonts w:ascii="Arial" w:hAnsi="Arial" w:cs="Arial"/>
          <w:b/>
          <w:smallCaps/>
          <w:color w:val="005F9A"/>
          <w:sz w:val="20"/>
          <w:szCs w:val="20"/>
          <w:u w:val="single"/>
        </w:rPr>
        <w:t>each</w:t>
      </w:r>
      <w:r w:rsidRPr="004B7095">
        <w:rPr>
          <w:rFonts w:ascii="Arial" w:hAnsi="Arial" w:cs="Arial"/>
          <w:b/>
          <w:smallCaps/>
          <w:color w:val="005F9A"/>
          <w:sz w:val="20"/>
          <w:szCs w:val="20"/>
        </w:rPr>
        <w:t xml:space="preserve"> </w:t>
      </w:r>
      <w:r w:rsidR="009E32BC" w:rsidRPr="004B7095">
        <w:rPr>
          <w:rFonts w:ascii="Arial" w:hAnsi="Arial" w:cs="Arial"/>
          <w:b/>
          <w:smallCaps/>
          <w:color w:val="005F9A"/>
          <w:sz w:val="20"/>
          <w:szCs w:val="20"/>
        </w:rPr>
        <w:t>candidate</w:t>
      </w:r>
    </w:p>
    <w:p w:rsidR="00D5232C" w:rsidRPr="00103FE8" w:rsidRDefault="00D5232C">
      <w:pPr>
        <w:tabs>
          <w:tab w:val="left" w:pos="5104"/>
          <w:tab w:val="left" w:pos="6804"/>
          <w:tab w:val="left" w:leader="dot" w:pos="8505"/>
        </w:tabs>
        <w:rPr>
          <w:rFonts w:ascii="Arial" w:hAnsi="Arial" w:cs="Arial"/>
          <w:sz w:val="12"/>
          <w:szCs w:val="12"/>
        </w:rPr>
      </w:pPr>
    </w:p>
    <w:tbl>
      <w:tblPr>
        <w:tblW w:w="9768" w:type="dxa"/>
        <w:tblInd w:w="-1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3150"/>
        <w:gridCol w:w="4998"/>
      </w:tblGrid>
      <w:tr w:rsidR="00C942AC" w:rsidRPr="005C7CBE" w:rsidTr="00EA53E6">
        <w:trPr>
          <w:trHeight w:val="998"/>
        </w:trPr>
        <w:tc>
          <w:tcPr>
            <w:tcW w:w="9768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center"/>
          </w:tcPr>
          <w:p w:rsidR="00C942AC" w:rsidRDefault="00D81E2F" w:rsidP="009C650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Title of </w:t>
            </w:r>
            <w:r w:rsidR="00C942AC">
              <w:rPr>
                <w:rFonts w:ascii="Arial" w:hAnsi="Arial" w:cs="Arial"/>
                <w:b/>
                <w:sz w:val="20"/>
                <w:szCs w:val="20"/>
              </w:rPr>
              <w:t xml:space="preserve">Committee or other body for which the </w:t>
            </w:r>
            <w:r w:rsidR="007C38A1">
              <w:rPr>
                <w:rFonts w:ascii="Arial" w:hAnsi="Arial" w:cs="Arial"/>
                <w:b/>
                <w:sz w:val="20"/>
                <w:szCs w:val="20"/>
              </w:rPr>
              <w:t xml:space="preserve">candidature </w:t>
            </w:r>
            <w:r w:rsidR="00C942AC">
              <w:rPr>
                <w:rFonts w:ascii="Arial" w:hAnsi="Arial" w:cs="Arial"/>
                <w:b/>
                <w:sz w:val="20"/>
                <w:szCs w:val="20"/>
              </w:rPr>
              <w:t>is submitted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D55591" w:rsidRPr="00D55591" w:rsidRDefault="00D81E2F" w:rsidP="009C6504">
            <w:pPr>
              <w:spacing w:line="360" w:lineRule="auto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_______________________________________________________________________</w:t>
            </w:r>
          </w:p>
        </w:tc>
      </w:tr>
      <w:tr w:rsidR="003473F9" w:rsidRPr="005C7CBE" w:rsidTr="00EA53E6">
        <w:trPr>
          <w:trHeight w:val="576"/>
        </w:trPr>
        <w:tc>
          <w:tcPr>
            <w:tcW w:w="9768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center"/>
          </w:tcPr>
          <w:p w:rsidR="003473F9" w:rsidRPr="00285B5A" w:rsidRDefault="00700003" w:rsidP="003473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Candidate’s</w:t>
            </w:r>
            <w:r w:rsidRPr="00285B5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473F9" w:rsidRPr="00285B5A">
              <w:rPr>
                <w:rFonts w:ascii="Arial" w:hAnsi="Arial" w:cs="Arial"/>
                <w:b/>
                <w:sz w:val="20"/>
                <w:szCs w:val="20"/>
              </w:rPr>
              <w:t>details</w:t>
            </w:r>
          </w:p>
          <w:p w:rsidR="003473F9" w:rsidRPr="004B7095" w:rsidRDefault="003473F9" w:rsidP="003473F9">
            <w:pPr>
              <w:jc w:val="center"/>
              <w:rPr>
                <w:rFonts w:ascii="Arial" w:hAnsi="Arial" w:cs="Arial"/>
                <w:b/>
                <w:color w:val="005F9A"/>
                <w:sz w:val="18"/>
                <w:szCs w:val="18"/>
              </w:rPr>
            </w:pPr>
            <w:r w:rsidRPr="004B7095">
              <w:rPr>
                <w:rFonts w:ascii="Arial" w:hAnsi="Arial" w:cs="Arial"/>
                <w:b/>
                <w:color w:val="005F9A"/>
                <w:sz w:val="18"/>
                <w:szCs w:val="18"/>
              </w:rPr>
              <w:t>Please print clearly</w:t>
            </w:r>
          </w:p>
        </w:tc>
      </w:tr>
      <w:tr w:rsidR="0032441C" w:rsidRPr="005C7CBE" w:rsidTr="00EA53E6"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</w:tcPr>
          <w:p w:rsidR="0032441C" w:rsidRDefault="00DF172B" w:rsidP="003D3F7F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</w:rPr>
                <w:id w:val="128514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F7F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32441C" w:rsidRPr="005C7CBE">
              <w:rPr>
                <w:rFonts w:ascii="Arial" w:hAnsi="Arial" w:cs="Arial"/>
                <w:b/>
                <w:sz w:val="20"/>
                <w:szCs w:val="20"/>
              </w:rPr>
              <w:t xml:space="preserve"> Ms</w:t>
            </w:r>
            <w:r w:rsidR="00E87B23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32441C" w:rsidRPr="005C7CBE" w:rsidRDefault="00DF172B" w:rsidP="00454645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</w:rPr>
                <w:id w:val="-598333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F7F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5573D8" w:rsidRPr="003D3F7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2441C" w:rsidRPr="005C7CBE">
              <w:rPr>
                <w:rFonts w:ascii="Arial" w:hAnsi="Arial" w:cs="Arial"/>
                <w:b/>
                <w:sz w:val="20"/>
                <w:szCs w:val="20"/>
              </w:rPr>
              <w:t xml:space="preserve">Mr. </w:t>
            </w:r>
          </w:p>
        </w:tc>
        <w:tc>
          <w:tcPr>
            <w:tcW w:w="814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32441C" w:rsidRDefault="0032441C" w:rsidP="0023242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First n</w:t>
            </w:r>
            <w:r w:rsidRPr="00735959">
              <w:rPr>
                <w:rFonts w:ascii="Arial" w:hAnsi="Arial" w:cs="Arial"/>
                <w:b/>
                <w:sz w:val="22"/>
                <w:szCs w:val="22"/>
              </w:rPr>
              <w:t>ame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32441C" w:rsidRPr="005C7CBE" w:rsidRDefault="0032441C" w:rsidP="0023242D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441C" w:rsidRPr="005C7CBE" w:rsidTr="00EA53E6">
        <w:trPr>
          <w:trHeight w:val="635"/>
        </w:trPr>
        <w:tc>
          <w:tcPr>
            <w:tcW w:w="1620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32441C" w:rsidRPr="005C7CBE" w:rsidRDefault="0032441C" w:rsidP="008F34AE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814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32441C" w:rsidRDefault="0032441C" w:rsidP="0023242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Last Name:</w:t>
            </w:r>
          </w:p>
          <w:p w:rsidR="0032441C" w:rsidRDefault="0032441C" w:rsidP="0023242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473F9" w:rsidRPr="005C7CBE" w:rsidTr="00EA53E6">
        <w:trPr>
          <w:trHeight w:val="576"/>
        </w:trPr>
        <w:tc>
          <w:tcPr>
            <w:tcW w:w="9768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3473F9" w:rsidRPr="0023242D" w:rsidRDefault="005573D8" w:rsidP="003473F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Name of </w:t>
            </w:r>
            <w:r w:rsidR="0023242D" w:rsidRPr="0023242D">
              <w:rPr>
                <w:rFonts w:ascii="Arial" w:hAnsi="Arial" w:cs="Arial"/>
                <w:b/>
                <w:sz w:val="22"/>
                <w:szCs w:val="22"/>
              </w:rPr>
              <w:t>Parliament</w:t>
            </w:r>
          </w:p>
          <w:p w:rsidR="003473F9" w:rsidRDefault="003473F9" w:rsidP="003473F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473F9" w:rsidRPr="005C7CBE" w:rsidRDefault="003473F9" w:rsidP="003473F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3242D" w:rsidRPr="005C7CBE" w:rsidTr="00EA53E6">
        <w:trPr>
          <w:trHeight w:val="288"/>
        </w:trPr>
        <w:tc>
          <w:tcPr>
            <w:tcW w:w="9768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3242D" w:rsidRDefault="0023242D" w:rsidP="0023242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811D3">
              <w:rPr>
                <w:rFonts w:ascii="Arial" w:hAnsi="Arial" w:cs="Arial"/>
                <w:b/>
                <w:sz w:val="22"/>
                <w:szCs w:val="22"/>
              </w:rPr>
              <w:t>Country</w:t>
            </w:r>
          </w:p>
          <w:p w:rsidR="00285B5A" w:rsidRPr="005C7CBE" w:rsidRDefault="00285B5A" w:rsidP="0023242D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942AC" w:rsidRPr="005C7CBE" w:rsidTr="00EA53E6">
        <w:trPr>
          <w:trHeight w:val="20"/>
        </w:trPr>
        <w:tc>
          <w:tcPr>
            <w:tcW w:w="477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942AC" w:rsidRPr="00033772" w:rsidRDefault="00DF172B" w:rsidP="00C942AC">
            <w:pPr>
              <w:spacing w:line="360" w:lineRule="auto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</w:rPr>
                <w:id w:val="1116324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F7F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C942AC" w:rsidRPr="005C7CB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942AC">
              <w:rPr>
                <w:rFonts w:ascii="Arial" w:hAnsi="Arial" w:cs="Arial"/>
                <w:b/>
                <w:sz w:val="22"/>
                <w:szCs w:val="22"/>
              </w:rPr>
              <w:t xml:space="preserve">Member of parliament (lower chamber) </w:t>
            </w:r>
          </w:p>
        </w:tc>
        <w:tc>
          <w:tcPr>
            <w:tcW w:w="49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942AC" w:rsidRPr="00033772" w:rsidRDefault="00DF172B" w:rsidP="00D81E2F">
            <w:pPr>
              <w:spacing w:line="360" w:lineRule="auto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</w:rPr>
                <w:id w:val="1641226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F7F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C942AC" w:rsidRPr="005C7CB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942AC" w:rsidRPr="00751BD3">
              <w:rPr>
                <w:rFonts w:ascii="Arial" w:hAnsi="Arial" w:cs="Arial"/>
                <w:b/>
                <w:sz w:val="22"/>
                <w:szCs w:val="22"/>
              </w:rPr>
              <w:t xml:space="preserve">Senator </w:t>
            </w:r>
            <w:r w:rsidR="00C942AC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="00D81E2F">
              <w:rPr>
                <w:rFonts w:ascii="Arial" w:hAnsi="Arial" w:cs="Arial"/>
                <w:b/>
                <w:sz w:val="22"/>
                <w:szCs w:val="22"/>
              </w:rPr>
              <w:t>upper</w:t>
            </w:r>
            <w:r w:rsidR="00C942AC">
              <w:rPr>
                <w:rFonts w:ascii="Arial" w:hAnsi="Arial" w:cs="Arial"/>
                <w:b/>
                <w:sz w:val="22"/>
                <w:szCs w:val="22"/>
              </w:rPr>
              <w:t xml:space="preserve"> chamber)</w:t>
            </w:r>
          </w:p>
        </w:tc>
      </w:tr>
      <w:tr w:rsidR="00951F7D" w:rsidRPr="0043030A" w:rsidTr="00EA53E6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9768" w:type="dxa"/>
            <w:gridSpan w:val="3"/>
            <w:shd w:val="clear" w:color="auto" w:fill="F2F2F2"/>
          </w:tcPr>
          <w:p w:rsidR="009811D3" w:rsidRPr="00285B5A" w:rsidRDefault="008D76CD" w:rsidP="0073595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5B5A">
              <w:rPr>
                <w:rFonts w:ascii="Arial" w:hAnsi="Arial" w:cs="Arial"/>
                <w:b/>
                <w:sz w:val="20"/>
                <w:szCs w:val="20"/>
                <w:lang w:val="en-GB"/>
              </w:rPr>
              <w:t>E</w:t>
            </w:r>
            <w:r w:rsidR="00951F7D" w:rsidRPr="00285B5A">
              <w:rPr>
                <w:rFonts w:ascii="Arial" w:hAnsi="Arial" w:cs="Arial"/>
                <w:b/>
                <w:sz w:val="20"/>
                <w:szCs w:val="20"/>
                <w:lang w:val="en-GB"/>
              </w:rPr>
              <w:t>mail address</w:t>
            </w:r>
            <w:r w:rsidR="009811D3" w:rsidRPr="00285B5A">
              <w:rPr>
                <w:rFonts w:ascii="Arial" w:hAnsi="Arial" w:cs="Arial"/>
                <w:b/>
                <w:sz w:val="20"/>
                <w:szCs w:val="20"/>
                <w:lang w:val="en-GB"/>
              </w:rPr>
              <w:t>es</w:t>
            </w:r>
            <w:r w:rsidR="00C942AC" w:rsidRPr="00285B5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</w:p>
          <w:p w:rsidR="00C942AC" w:rsidRPr="0043030A" w:rsidRDefault="00700003" w:rsidP="00E00F8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952CC">
              <w:rPr>
                <w:rFonts w:ascii="Arial" w:hAnsi="Arial" w:cs="Arial"/>
                <w:b/>
                <w:color w:val="005F9A"/>
                <w:sz w:val="20"/>
                <w:szCs w:val="20"/>
                <w:lang w:val="en-GB"/>
              </w:rPr>
              <w:t xml:space="preserve">Candidatures </w:t>
            </w:r>
            <w:r w:rsidR="00C942AC" w:rsidRPr="004952CC">
              <w:rPr>
                <w:rFonts w:ascii="Arial" w:hAnsi="Arial" w:cs="Arial"/>
                <w:b/>
                <w:color w:val="005F9A"/>
                <w:sz w:val="20"/>
                <w:szCs w:val="20"/>
                <w:lang w:val="en-GB"/>
              </w:rPr>
              <w:t xml:space="preserve">will </w:t>
            </w:r>
            <w:r w:rsidR="003473F9" w:rsidRPr="004952CC">
              <w:rPr>
                <w:rFonts w:ascii="Arial" w:hAnsi="Arial" w:cs="Arial"/>
                <w:b/>
                <w:color w:val="005F9A"/>
                <w:sz w:val="20"/>
                <w:szCs w:val="20"/>
                <w:lang w:val="en-GB"/>
              </w:rPr>
              <w:t xml:space="preserve">not </w:t>
            </w:r>
            <w:r w:rsidR="00C942AC" w:rsidRPr="004952CC">
              <w:rPr>
                <w:rFonts w:ascii="Arial" w:hAnsi="Arial" w:cs="Arial"/>
                <w:b/>
                <w:color w:val="005F9A"/>
                <w:sz w:val="20"/>
                <w:szCs w:val="20"/>
                <w:lang w:val="en-GB"/>
              </w:rPr>
              <w:t>be accepted</w:t>
            </w:r>
            <w:r w:rsidR="005573D8" w:rsidRPr="004952CC">
              <w:rPr>
                <w:rFonts w:ascii="Arial" w:hAnsi="Arial" w:cs="Arial"/>
                <w:b/>
                <w:color w:val="005F9A"/>
                <w:sz w:val="20"/>
                <w:szCs w:val="20"/>
                <w:lang w:val="en-GB"/>
              </w:rPr>
              <w:t xml:space="preserve"> without </w:t>
            </w:r>
            <w:r w:rsidR="00191898" w:rsidRPr="004952CC">
              <w:rPr>
                <w:rFonts w:ascii="Arial" w:hAnsi="Arial" w:cs="Arial"/>
                <w:b/>
                <w:color w:val="005F9A"/>
                <w:sz w:val="20"/>
                <w:szCs w:val="20"/>
                <w:lang w:val="en-GB"/>
              </w:rPr>
              <w:t>a personal</w:t>
            </w:r>
            <w:r w:rsidR="005573D8" w:rsidRPr="004952CC">
              <w:rPr>
                <w:rFonts w:ascii="Arial" w:hAnsi="Arial" w:cs="Arial"/>
                <w:b/>
                <w:color w:val="005F9A"/>
                <w:sz w:val="20"/>
                <w:szCs w:val="20"/>
                <w:lang w:val="en-GB"/>
              </w:rPr>
              <w:t xml:space="preserve"> email contac</w:t>
            </w:r>
            <w:r w:rsidR="00AC144D" w:rsidRPr="004952CC">
              <w:rPr>
                <w:rFonts w:ascii="Arial" w:hAnsi="Arial" w:cs="Arial"/>
                <w:b/>
                <w:color w:val="005F9A"/>
                <w:sz w:val="20"/>
                <w:szCs w:val="20"/>
                <w:lang w:val="en-GB"/>
              </w:rPr>
              <w:t>t</w:t>
            </w:r>
            <w:r w:rsidR="00C942AC" w:rsidRPr="004952CC">
              <w:rPr>
                <w:rFonts w:ascii="Arial" w:hAnsi="Arial" w:cs="Arial"/>
                <w:b/>
                <w:color w:val="005F9A"/>
                <w:sz w:val="20"/>
                <w:szCs w:val="20"/>
                <w:lang w:val="en-GB"/>
              </w:rPr>
              <w:t xml:space="preserve">. Please </w:t>
            </w:r>
            <w:r w:rsidR="00C942AC" w:rsidRPr="004952CC">
              <w:rPr>
                <w:rFonts w:ascii="Arial" w:hAnsi="Arial" w:cs="Arial"/>
                <w:b/>
                <w:color w:val="005F9A"/>
                <w:sz w:val="20"/>
                <w:szCs w:val="20"/>
                <w:u w:val="single"/>
                <w:lang w:val="en-GB"/>
              </w:rPr>
              <w:t>print</w:t>
            </w:r>
            <w:r w:rsidR="00C942AC" w:rsidRPr="004952CC">
              <w:rPr>
                <w:rFonts w:ascii="Arial" w:hAnsi="Arial" w:cs="Arial"/>
                <w:b/>
                <w:color w:val="005F9A"/>
                <w:sz w:val="20"/>
                <w:szCs w:val="20"/>
                <w:lang w:val="en-GB"/>
              </w:rPr>
              <w:t xml:space="preserve"> </w:t>
            </w:r>
            <w:r w:rsidR="005573D8" w:rsidRPr="004952CC">
              <w:rPr>
                <w:rFonts w:ascii="Arial" w:hAnsi="Arial" w:cs="Arial"/>
                <w:b/>
                <w:color w:val="005F9A"/>
                <w:sz w:val="20"/>
                <w:szCs w:val="20"/>
                <w:lang w:val="en-GB"/>
              </w:rPr>
              <w:t>clearly</w:t>
            </w:r>
          </w:p>
        </w:tc>
      </w:tr>
      <w:tr w:rsidR="003473F9" w:rsidRPr="0043030A" w:rsidTr="00EA53E6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9768" w:type="dxa"/>
            <w:gridSpan w:val="3"/>
            <w:shd w:val="clear" w:color="auto" w:fill="auto"/>
            <w:vAlign w:val="center"/>
          </w:tcPr>
          <w:p w:rsidR="003473F9" w:rsidRPr="00285B5A" w:rsidRDefault="00700003" w:rsidP="00C942A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Candidate’s </w:t>
            </w:r>
            <w:r w:rsidR="00AC144D">
              <w:rPr>
                <w:rFonts w:ascii="Arial" w:hAnsi="Arial" w:cs="Arial"/>
                <w:b/>
                <w:sz w:val="20"/>
                <w:szCs w:val="20"/>
                <w:lang w:val="en-GB"/>
              </w:rPr>
              <w:t>p</w:t>
            </w:r>
            <w:r w:rsidR="003473F9" w:rsidRPr="00285B5A">
              <w:rPr>
                <w:rFonts w:ascii="Arial" w:hAnsi="Arial" w:cs="Arial"/>
                <w:b/>
                <w:sz w:val="20"/>
                <w:szCs w:val="20"/>
                <w:lang w:val="en-GB"/>
              </w:rPr>
              <w:t>rimary personal email</w:t>
            </w:r>
            <w:r w:rsidR="00C57BC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address</w:t>
            </w:r>
            <w:r w:rsidR="003473F9" w:rsidRPr="00285B5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</w:p>
          <w:p w:rsidR="003473F9" w:rsidRDefault="003473F9" w:rsidP="008B778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:rsidR="003473F9" w:rsidRPr="0043030A" w:rsidRDefault="003473F9" w:rsidP="008B778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3473F9" w:rsidRPr="0043030A" w:rsidTr="00EA53E6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c>
          <w:tcPr>
            <w:tcW w:w="9768" w:type="dxa"/>
            <w:gridSpan w:val="3"/>
            <w:shd w:val="clear" w:color="auto" w:fill="auto"/>
            <w:vAlign w:val="center"/>
          </w:tcPr>
          <w:p w:rsidR="003473F9" w:rsidRPr="0043030A" w:rsidRDefault="003473F9" w:rsidP="008B778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5B5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Secondary email </w:t>
            </w:r>
            <w:r w:rsidR="00C57BCE">
              <w:rPr>
                <w:rFonts w:ascii="Arial" w:hAnsi="Arial" w:cs="Arial"/>
                <w:b/>
                <w:sz w:val="20"/>
                <w:szCs w:val="20"/>
                <w:lang w:val="en-GB"/>
              </w:rPr>
              <w:t>(</w:t>
            </w:r>
            <w:r w:rsidR="0070000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candidate’s </w:t>
            </w:r>
            <w:r w:rsidR="00C57BCE">
              <w:rPr>
                <w:rFonts w:ascii="Arial" w:hAnsi="Arial" w:cs="Arial"/>
                <w:b/>
                <w:sz w:val="20"/>
                <w:szCs w:val="20"/>
                <w:lang w:val="en-GB"/>
              </w:rPr>
              <w:t>personal assistant or other parliamentary aide</w:t>
            </w:r>
            <w:r w:rsidR="00191898">
              <w:rPr>
                <w:rFonts w:ascii="Arial" w:hAnsi="Arial" w:cs="Arial"/>
                <w:b/>
                <w:sz w:val="20"/>
                <w:szCs w:val="20"/>
                <w:lang w:val="en-GB"/>
              </w:rPr>
              <w:t>,</w:t>
            </w:r>
            <w:r w:rsidR="005573D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if available)</w:t>
            </w:r>
          </w:p>
          <w:p w:rsidR="003473F9" w:rsidRDefault="003473F9" w:rsidP="008B778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:rsidR="0023242D" w:rsidRPr="0043030A" w:rsidRDefault="0023242D" w:rsidP="008B778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5C6200" w:rsidRPr="0043030A" w:rsidTr="00EA53E6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c>
          <w:tcPr>
            <w:tcW w:w="9768" w:type="dxa"/>
            <w:gridSpan w:val="3"/>
            <w:shd w:val="clear" w:color="auto" w:fill="F2F2F2"/>
            <w:vAlign w:val="center"/>
          </w:tcPr>
          <w:p w:rsidR="005C6200" w:rsidRDefault="005C6200" w:rsidP="005C620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Phone number(s)</w:t>
            </w:r>
          </w:p>
          <w:p w:rsidR="005C6200" w:rsidRPr="004B7095" w:rsidRDefault="005C6200" w:rsidP="005C6200">
            <w:pPr>
              <w:jc w:val="center"/>
              <w:rPr>
                <w:rFonts w:ascii="Arial" w:hAnsi="Arial" w:cs="Arial"/>
                <w:b/>
                <w:color w:val="005F9A"/>
                <w:sz w:val="20"/>
                <w:szCs w:val="20"/>
                <w:lang w:val="en-GB"/>
              </w:rPr>
            </w:pPr>
            <w:r w:rsidRPr="004B7095">
              <w:rPr>
                <w:rFonts w:ascii="Arial" w:hAnsi="Arial" w:cs="Arial"/>
                <w:b/>
                <w:color w:val="005F9A"/>
                <w:sz w:val="20"/>
                <w:szCs w:val="20"/>
                <w:lang w:val="en-GB"/>
              </w:rPr>
              <w:t xml:space="preserve">Please include country code </w:t>
            </w:r>
          </w:p>
        </w:tc>
      </w:tr>
      <w:tr w:rsidR="005C6200" w:rsidRPr="0043030A" w:rsidTr="00EA53E6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c>
          <w:tcPr>
            <w:tcW w:w="9768" w:type="dxa"/>
            <w:gridSpan w:val="3"/>
            <w:shd w:val="clear" w:color="auto" w:fill="auto"/>
            <w:vAlign w:val="center"/>
          </w:tcPr>
          <w:p w:rsidR="0077647B" w:rsidRDefault="00F93DC5" w:rsidP="008B778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Candidate’s </w:t>
            </w:r>
            <w:r w:rsidR="00AC144D">
              <w:rPr>
                <w:rFonts w:ascii="Arial" w:hAnsi="Arial" w:cs="Arial"/>
                <w:b/>
                <w:sz w:val="20"/>
                <w:szCs w:val="20"/>
                <w:lang w:val="en-GB"/>
              </w:rPr>
              <w:t>p</w:t>
            </w:r>
            <w:r w:rsidR="005C6200">
              <w:rPr>
                <w:rFonts w:ascii="Arial" w:hAnsi="Arial" w:cs="Arial"/>
                <w:b/>
                <w:sz w:val="20"/>
                <w:szCs w:val="20"/>
                <w:lang w:val="en-GB"/>
              </w:rPr>
              <w:t>ersonal mobile number</w:t>
            </w:r>
            <w:r w:rsidR="001202F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and office number (if available)</w:t>
            </w:r>
          </w:p>
          <w:p w:rsidR="005C6200" w:rsidRDefault="005C6200" w:rsidP="008B778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:rsidR="006A3F76" w:rsidRDefault="006A3F76" w:rsidP="006A3F7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_______________________________________________________________________</w:t>
            </w:r>
          </w:p>
          <w:p w:rsidR="006A3F76" w:rsidRDefault="006A3F76" w:rsidP="008B778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:rsidR="006A3F76" w:rsidRDefault="006A3F76" w:rsidP="006A3F7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_______________________________________________________________________</w:t>
            </w:r>
          </w:p>
          <w:p w:rsidR="005C6200" w:rsidRPr="00285B5A" w:rsidRDefault="005C6200" w:rsidP="0077647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9811D3" w:rsidRPr="006F459B" w:rsidRDefault="009811D3" w:rsidP="009811D3">
      <w:pPr>
        <w:jc w:val="center"/>
        <w:rPr>
          <w:rFonts w:ascii="Arial" w:hAnsi="Arial" w:cs="Arial"/>
        </w:rPr>
      </w:pPr>
    </w:p>
    <w:p w:rsidR="00A43C99" w:rsidRPr="00A30525" w:rsidRDefault="00334E25" w:rsidP="00A30525">
      <w:pPr>
        <w:jc w:val="center"/>
        <w:rPr>
          <w:rFonts w:ascii="Arial" w:hAnsi="Arial" w:cs="Arial"/>
          <w:b/>
          <w:sz w:val="22"/>
          <w:szCs w:val="22"/>
        </w:rPr>
      </w:pPr>
      <w:r w:rsidRPr="004B7095">
        <w:rPr>
          <w:rFonts w:ascii="Arial" w:hAnsi="Arial" w:cs="Arial"/>
          <w:b/>
          <w:color w:val="005F9A"/>
          <w:sz w:val="22"/>
          <w:szCs w:val="22"/>
        </w:rPr>
        <w:t>S</w:t>
      </w:r>
      <w:r w:rsidR="006B487D" w:rsidRPr="004B7095">
        <w:rPr>
          <w:rFonts w:ascii="Arial" w:hAnsi="Arial" w:cs="Arial"/>
          <w:b/>
          <w:color w:val="005F9A"/>
          <w:sz w:val="22"/>
          <w:szCs w:val="22"/>
        </w:rPr>
        <w:t>ubmit this form</w:t>
      </w:r>
      <w:r w:rsidR="00A2033A" w:rsidRPr="004B7095">
        <w:rPr>
          <w:rFonts w:ascii="Arial" w:hAnsi="Arial" w:cs="Arial"/>
          <w:b/>
          <w:color w:val="005F9A"/>
          <w:sz w:val="22"/>
          <w:szCs w:val="22"/>
        </w:rPr>
        <w:t>, together with a brief CV,</w:t>
      </w:r>
      <w:r w:rsidR="006B487D" w:rsidRPr="004B7095">
        <w:rPr>
          <w:rFonts w:ascii="Arial" w:hAnsi="Arial" w:cs="Arial"/>
          <w:b/>
          <w:color w:val="005F9A"/>
          <w:sz w:val="22"/>
          <w:szCs w:val="22"/>
        </w:rPr>
        <w:t xml:space="preserve"> </w:t>
      </w:r>
      <w:r w:rsidR="00AC144D" w:rsidRPr="004B7095">
        <w:rPr>
          <w:rFonts w:ascii="Arial" w:hAnsi="Arial" w:cs="Arial"/>
          <w:b/>
          <w:color w:val="005F9A"/>
          <w:sz w:val="22"/>
          <w:szCs w:val="22"/>
        </w:rPr>
        <w:t xml:space="preserve">either in person </w:t>
      </w:r>
      <w:r w:rsidR="00594D60" w:rsidRPr="004B7095">
        <w:rPr>
          <w:rFonts w:ascii="Arial" w:hAnsi="Arial" w:cs="Arial"/>
          <w:b/>
          <w:color w:val="005F9A"/>
          <w:sz w:val="22"/>
          <w:szCs w:val="22"/>
        </w:rPr>
        <w:br/>
      </w:r>
      <w:r w:rsidR="00AC144D" w:rsidRPr="004B7095">
        <w:rPr>
          <w:rFonts w:ascii="Arial" w:hAnsi="Arial" w:cs="Arial"/>
          <w:b/>
          <w:color w:val="005F9A"/>
          <w:sz w:val="22"/>
          <w:szCs w:val="22"/>
        </w:rPr>
        <w:t>(</w:t>
      </w:r>
      <w:r w:rsidR="006F459B">
        <w:rPr>
          <w:rFonts w:ascii="Arial" w:hAnsi="Arial" w:cs="Arial"/>
          <w:b/>
          <w:color w:val="005F9A"/>
          <w:sz w:val="22"/>
          <w:szCs w:val="22"/>
        </w:rPr>
        <w:t xml:space="preserve">Submission and Control of Documents, </w:t>
      </w:r>
      <w:r w:rsidR="006B487D" w:rsidRPr="004B7095">
        <w:rPr>
          <w:rFonts w:ascii="Arial" w:hAnsi="Arial" w:cs="Arial"/>
          <w:b/>
          <w:color w:val="005F9A"/>
          <w:sz w:val="22"/>
          <w:szCs w:val="22"/>
        </w:rPr>
        <w:t>IPU Secretariat</w:t>
      </w:r>
      <w:r w:rsidR="00AC144D" w:rsidRPr="004B7095">
        <w:rPr>
          <w:rFonts w:ascii="Arial" w:hAnsi="Arial" w:cs="Arial"/>
          <w:b/>
          <w:color w:val="005F9A"/>
          <w:sz w:val="22"/>
          <w:szCs w:val="22"/>
        </w:rPr>
        <w:t xml:space="preserve">) or by email </w:t>
      </w:r>
      <w:r w:rsidR="0002048F" w:rsidRPr="004B7095">
        <w:rPr>
          <w:rFonts w:ascii="Arial" w:hAnsi="Arial" w:cs="Arial"/>
          <w:b/>
          <w:color w:val="005F9A"/>
          <w:sz w:val="22"/>
          <w:szCs w:val="22"/>
        </w:rPr>
        <w:t xml:space="preserve">to </w:t>
      </w:r>
      <w:hyperlink r:id="rId9" w:history="1">
        <w:r w:rsidR="00204C7A">
          <w:rPr>
            <w:rStyle w:val="Lienhypertexte"/>
            <w:rFonts w:ascii="Arial" w:hAnsi="Arial" w:cs="Arial"/>
            <w:b/>
            <w:sz w:val="22"/>
            <w:szCs w:val="22"/>
          </w:rPr>
          <w:t>postbox</w:t>
        </w:r>
        <w:r w:rsidR="00204C7A" w:rsidRPr="00FC2A69">
          <w:rPr>
            <w:rStyle w:val="Lienhypertexte"/>
            <w:rFonts w:ascii="Arial" w:hAnsi="Arial" w:cs="Arial"/>
            <w:b/>
            <w:sz w:val="22"/>
            <w:szCs w:val="22"/>
          </w:rPr>
          <w:t>@ipu.org</w:t>
        </w:r>
      </w:hyperlink>
      <w:r w:rsidR="00AC144D">
        <w:rPr>
          <w:rFonts w:ascii="Arial" w:hAnsi="Arial" w:cs="Arial"/>
          <w:b/>
          <w:sz w:val="22"/>
          <w:szCs w:val="22"/>
        </w:rPr>
        <w:t xml:space="preserve"> </w:t>
      </w:r>
    </w:p>
    <w:sectPr w:rsidR="00A43C99" w:rsidRPr="00A30525" w:rsidSect="0059607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18" w:right="1418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500" w:rsidRDefault="00E61500">
      <w:r>
        <w:separator/>
      </w:r>
    </w:p>
  </w:endnote>
  <w:endnote w:type="continuationSeparator" w:id="0">
    <w:p w:rsidR="00E61500" w:rsidRDefault="00E61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Humnst BT">
    <w:panose1 w:val="020B0502050508020304"/>
    <w:charset w:val="00"/>
    <w:family w:val="swiss"/>
    <w:pitch w:val="variable"/>
    <w:sig w:usb0="00000087" w:usb1="00000000" w:usb2="00000000" w:usb3="00000000" w:csb0="0000001B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72B" w:rsidRDefault="00DF172B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72B" w:rsidRDefault="00DF172B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72B" w:rsidRDefault="00DF172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500" w:rsidRDefault="00E61500">
      <w:r>
        <w:separator/>
      </w:r>
    </w:p>
  </w:footnote>
  <w:footnote w:type="continuationSeparator" w:id="0">
    <w:p w:rsidR="00E61500" w:rsidRDefault="00E615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E25" w:rsidRDefault="00334E25">
    <w:pPr>
      <w:pStyle w:val="En-tt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334E25" w:rsidRDefault="00334E25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E25" w:rsidRDefault="00334E25">
    <w:pPr>
      <w:pStyle w:val="En-tt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4510F1">
      <w:rPr>
        <w:rStyle w:val="Numrodepage"/>
        <w:noProof/>
      </w:rPr>
      <w:t>2</w:t>
    </w:r>
    <w:r>
      <w:rPr>
        <w:rStyle w:val="Numrodepage"/>
      </w:rPr>
      <w:fldChar w:fldCharType="end"/>
    </w:r>
  </w:p>
  <w:p w:rsidR="00334E25" w:rsidRDefault="00334E25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4" w:type="dxa"/>
      <w:tblInd w:w="-601" w:type="dxa"/>
      <w:tblLayout w:type="fixed"/>
      <w:tblLook w:val="04A0" w:firstRow="1" w:lastRow="0" w:firstColumn="1" w:lastColumn="0" w:noHBand="0" w:noVBand="1"/>
    </w:tblPr>
    <w:tblGrid>
      <w:gridCol w:w="2552"/>
      <w:gridCol w:w="5345"/>
      <w:gridCol w:w="2877"/>
    </w:tblGrid>
    <w:tr w:rsidR="004510F1" w:rsidRPr="004510F1" w:rsidTr="004510F1">
      <w:trPr>
        <w:trHeight w:val="1985"/>
      </w:trPr>
      <w:tc>
        <w:tcPr>
          <w:tcW w:w="2552" w:type="dxa"/>
          <w:shd w:val="clear" w:color="auto" w:fill="auto"/>
        </w:tcPr>
        <w:p w:rsidR="004510F1" w:rsidRPr="004510F1" w:rsidRDefault="004510F1" w:rsidP="004510F1">
          <w:pPr>
            <w:tabs>
              <w:tab w:val="center" w:pos="4320"/>
              <w:tab w:val="right" w:pos="8640"/>
            </w:tabs>
            <w:spacing w:after="200" w:line="276" w:lineRule="auto"/>
            <w:rPr>
              <w:rFonts w:ascii="Cambria" w:eastAsia="MS Mincho" w:hAnsi="Cambria"/>
              <w:lang w:val="en-GB"/>
            </w:rPr>
          </w:pPr>
          <w:r>
            <w:rPr>
              <w:rFonts w:ascii="Calibri" w:eastAsia="MS Mincho" w:hAnsi="Calibri"/>
              <w:noProof/>
              <w:sz w:val="22"/>
              <w:lang w:val="fr-CH" w:eastAsia="fr-CH"/>
            </w:rPr>
            <w:drawing>
              <wp:inline distT="0" distB="0" distL="0" distR="0" wp14:anchorId="4B1241F8" wp14:editId="1679A821">
                <wp:extent cx="1533525" cy="1266825"/>
                <wp:effectExtent l="0" t="0" r="9525" b="9525"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3525" cy="1266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45" w:type="dxa"/>
          <w:shd w:val="clear" w:color="auto" w:fill="auto"/>
          <w:vAlign w:val="center"/>
        </w:tcPr>
        <w:p w:rsidR="004510F1" w:rsidRPr="004510F1" w:rsidRDefault="004510F1" w:rsidP="004510F1">
          <w:pPr>
            <w:keepNext/>
            <w:keepLines/>
            <w:ind w:left="172"/>
            <w:jc w:val="center"/>
            <w:outlineLvl w:val="0"/>
            <w:rPr>
              <w:rFonts w:ascii="Arial" w:eastAsia="MS Mincho" w:hAnsi="Arial" w:cs="Arial"/>
              <w:b/>
              <w:color w:val="00AABE"/>
              <w:sz w:val="44"/>
              <w:szCs w:val="44"/>
              <w:lang w:val="en-GB"/>
            </w:rPr>
          </w:pPr>
          <w:r w:rsidRPr="004510F1">
            <w:rPr>
              <w:rFonts w:ascii="Arial" w:eastAsia="Calibri" w:hAnsi="Arial" w:cs="Arial"/>
              <w:b/>
              <w:bCs/>
              <w:color w:val="00AABE"/>
              <w:sz w:val="44"/>
              <w:szCs w:val="44"/>
              <w:lang w:val="en-GB"/>
            </w:rPr>
            <w:t>140</w:t>
          </w:r>
          <w:r w:rsidRPr="004510F1">
            <w:rPr>
              <w:rFonts w:ascii="Arial" w:eastAsia="Calibri" w:hAnsi="Arial" w:cs="Arial"/>
              <w:b/>
              <w:bCs/>
              <w:color w:val="00AABE"/>
              <w:sz w:val="44"/>
              <w:szCs w:val="44"/>
              <w:vertAlign w:val="superscript"/>
              <w:lang w:val="en-GB"/>
            </w:rPr>
            <w:t>th</w:t>
          </w:r>
          <w:r w:rsidRPr="004510F1">
            <w:rPr>
              <w:rFonts w:ascii="Arial" w:eastAsia="Calibri" w:hAnsi="Arial" w:cs="Arial"/>
              <w:b/>
              <w:bCs/>
              <w:color w:val="00AABE"/>
              <w:sz w:val="44"/>
              <w:szCs w:val="44"/>
              <w:lang w:val="en-GB"/>
            </w:rPr>
            <w:t xml:space="preserve"> IPU Assembly</w:t>
          </w:r>
        </w:p>
        <w:p w:rsidR="004510F1" w:rsidRPr="004510F1" w:rsidRDefault="004510F1" w:rsidP="004510F1">
          <w:pPr>
            <w:autoSpaceDE w:val="0"/>
            <w:autoSpaceDN w:val="0"/>
            <w:adjustRightInd w:val="0"/>
            <w:ind w:left="172"/>
            <w:jc w:val="center"/>
            <w:rPr>
              <w:rFonts w:ascii="Arial" w:eastAsia="Calibri" w:hAnsi="Arial" w:cs="Arial"/>
              <w:b/>
              <w:bCs/>
              <w:color w:val="00AABE"/>
              <w:sz w:val="16"/>
              <w:szCs w:val="16"/>
              <w:lang w:val="en-GB"/>
            </w:rPr>
          </w:pPr>
        </w:p>
        <w:p w:rsidR="004510F1" w:rsidRPr="004510F1" w:rsidRDefault="004510F1" w:rsidP="00DF172B">
          <w:pPr>
            <w:autoSpaceDE w:val="0"/>
            <w:autoSpaceDN w:val="0"/>
            <w:adjustRightInd w:val="0"/>
            <w:ind w:left="172"/>
            <w:jc w:val="center"/>
            <w:rPr>
              <w:rFonts w:ascii="Arial" w:eastAsia="MS Mincho" w:hAnsi="Arial" w:cs="Arial"/>
              <w:color w:val="00979B"/>
              <w:sz w:val="32"/>
              <w:szCs w:val="32"/>
              <w:lang w:val="en-GB"/>
            </w:rPr>
          </w:pPr>
          <w:r w:rsidRPr="004510F1">
            <w:rPr>
              <w:rFonts w:ascii="Arial" w:eastAsia="Calibri" w:hAnsi="Arial" w:cs="Arial"/>
              <w:b/>
              <w:bCs/>
              <w:color w:val="00AABE"/>
              <w:sz w:val="32"/>
              <w:szCs w:val="32"/>
              <w:lang w:val="en-GB"/>
            </w:rPr>
            <w:t xml:space="preserve">Doha </w:t>
          </w:r>
          <w:r w:rsidR="00DF172B">
            <w:rPr>
              <w:rFonts w:ascii="Arial" w:eastAsia="Calibri" w:hAnsi="Arial" w:cs="Arial"/>
              <w:b/>
              <w:bCs/>
              <w:color w:val="00AABE"/>
              <w:sz w:val="32"/>
              <w:szCs w:val="32"/>
              <w:lang w:val="en-GB"/>
            </w:rPr>
            <w:t>(</w:t>
          </w:r>
          <w:r w:rsidRPr="004510F1">
            <w:rPr>
              <w:rFonts w:ascii="Arial" w:eastAsia="Calibri" w:hAnsi="Arial" w:cs="Arial"/>
              <w:b/>
              <w:bCs/>
              <w:color w:val="00AABE"/>
              <w:sz w:val="32"/>
              <w:szCs w:val="32"/>
              <w:lang w:val="en-GB"/>
            </w:rPr>
            <w:t>Qatar</w:t>
          </w:r>
          <w:r w:rsidR="00DF172B">
            <w:rPr>
              <w:rFonts w:ascii="Arial" w:eastAsia="Calibri" w:hAnsi="Arial" w:cs="Arial"/>
              <w:b/>
              <w:bCs/>
              <w:color w:val="00AABE"/>
              <w:sz w:val="32"/>
              <w:szCs w:val="32"/>
              <w:lang w:val="en-GB"/>
            </w:rPr>
            <w:t xml:space="preserve">), </w:t>
          </w:r>
          <w:bookmarkStart w:id="0" w:name="_GoBack"/>
          <w:bookmarkEnd w:id="0"/>
          <w:r w:rsidRPr="004510F1">
            <w:rPr>
              <w:rFonts w:ascii="Arial" w:eastAsia="Calibri" w:hAnsi="Arial" w:cs="Arial"/>
              <w:b/>
              <w:bCs/>
              <w:color w:val="00AABE"/>
              <w:sz w:val="32"/>
              <w:szCs w:val="32"/>
            </w:rPr>
            <w:t>6 – 10 April 2019</w:t>
          </w:r>
        </w:p>
      </w:tc>
      <w:tc>
        <w:tcPr>
          <w:tcW w:w="2877" w:type="dxa"/>
        </w:tcPr>
        <w:p w:rsidR="004510F1" w:rsidRPr="004510F1" w:rsidRDefault="004510F1" w:rsidP="004510F1">
          <w:pPr>
            <w:keepNext/>
            <w:keepLines/>
            <w:spacing w:before="40" w:after="200" w:line="276" w:lineRule="auto"/>
            <w:jc w:val="center"/>
            <w:outlineLvl w:val="0"/>
            <w:rPr>
              <w:rFonts w:ascii="Calibri" w:eastAsia="MS Mincho" w:hAnsi="Calibri" w:cs="Arial"/>
              <w:b/>
              <w:color w:val="00979B"/>
              <w:sz w:val="22"/>
              <w:szCs w:val="22"/>
              <w:lang w:val="en-GB"/>
            </w:rPr>
          </w:pPr>
          <w:r>
            <w:rPr>
              <w:rFonts w:ascii="Calibri" w:eastAsia="Calibri" w:hAnsi="Calibri" w:cs="Arial"/>
              <w:noProof/>
              <w:sz w:val="22"/>
              <w:szCs w:val="22"/>
              <w:lang w:val="fr-CH" w:eastAsia="fr-CH"/>
            </w:rPr>
            <w:drawing>
              <wp:inline distT="0" distB="0" distL="0" distR="0" wp14:anchorId="5433C18B" wp14:editId="6094DD3E">
                <wp:extent cx="857250" cy="857250"/>
                <wp:effectExtent l="0" t="0" r="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83B8D" w:rsidRPr="004510F1" w:rsidRDefault="00F83B8D" w:rsidP="004510F1">
    <w:pPr>
      <w:tabs>
        <w:tab w:val="center" w:pos="4536"/>
        <w:tab w:val="right" w:pos="90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71CF5"/>
    <w:multiLevelType w:val="hybridMultilevel"/>
    <w:tmpl w:val="154C8DAA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1B02452"/>
    <w:multiLevelType w:val="hybridMultilevel"/>
    <w:tmpl w:val="154C8DAA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2F2A17EB"/>
    <w:multiLevelType w:val="hybridMultilevel"/>
    <w:tmpl w:val="154C8DAA"/>
    <w:lvl w:ilvl="0" w:tplc="06902D44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50B213FF"/>
    <w:multiLevelType w:val="hybridMultilevel"/>
    <w:tmpl w:val="A08C9AC8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EA86C66"/>
    <w:multiLevelType w:val="hybridMultilevel"/>
    <w:tmpl w:val="A08C9AC8"/>
    <w:lvl w:ilvl="0" w:tplc="B55CFDE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6200C9D"/>
    <w:multiLevelType w:val="hybridMultilevel"/>
    <w:tmpl w:val="DA4C3BE2"/>
    <w:lvl w:ilvl="0" w:tplc="0409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8E7"/>
    <w:rsid w:val="0002048F"/>
    <w:rsid w:val="0003373B"/>
    <w:rsid w:val="00033772"/>
    <w:rsid w:val="00046C53"/>
    <w:rsid w:val="00055AC8"/>
    <w:rsid w:val="00072718"/>
    <w:rsid w:val="0007377A"/>
    <w:rsid w:val="00082269"/>
    <w:rsid w:val="000B2ADB"/>
    <w:rsid w:val="000D7A19"/>
    <w:rsid w:val="000F6EEB"/>
    <w:rsid w:val="001036D1"/>
    <w:rsid w:val="00103FE8"/>
    <w:rsid w:val="001202F1"/>
    <w:rsid w:val="00122C88"/>
    <w:rsid w:val="00182640"/>
    <w:rsid w:val="001832A9"/>
    <w:rsid w:val="00191898"/>
    <w:rsid w:val="001A0890"/>
    <w:rsid w:val="001A6FF1"/>
    <w:rsid w:val="001E0C91"/>
    <w:rsid w:val="0020265F"/>
    <w:rsid w:val="00204C7A"/>
    <w:rsid w:val="00206CFE"/>
    <w:rsid w:val="00216E84"/>
    <w:rsid w:val="00217D21"/>
    <w:rsid w:val="0023242D"/>
    <w:rsid w:val="00234461"/>
    <w:rsid w:val="0025582C"/>
    <w:rsid w:val="00281D3A"/>
    <w:rsid w:val="002837D1"/>
    <w:rsid w:val="00283DEE"/>
    <w:rsid w:val="00285B5A"/>
    <w:rsid w:val="002A18CE"/>
    <w:rsid w:val="002A59AD"/>
    <w:rsid w:val="002D311E"/>
    <w:rsid w:val="00306AAB"/>
    <w:rsid w:val="00322020"/>
    <w:rsid w:val="0032441C"/>
    <w:rsid w:val="00334E25"/>
    <w:rsid w:val="003420C1"/>
    <w:rsid w:val="003440CD"/>
    <w:rsid w:val="00345A03"/>
    <w:rsid w:val="003473F9"/>
    <w:rsid w:val="003515DA"/>
    <w:rsid w:val="00354717"/>
    <w:rsid w:val="003670DB"/>
    <w:rsid w:val="00372FA8"/>
    <w:rsid w:val="00396FFA"/>
    <w:rsid w:val="003C46F8"/>
    <w:rsid w:val="003D3F7F"/>
    <w:rsid w:val="003D51CC"/>
    <w:rsid w:val="003E303F"/>
    <w:rsid w:val="00411FFE"/>
    <w:rsid w:val="00415B91"/>
    <w:rsid w:val="00422F4B"/>
    <w:rsid w:val="0043030A"/>
    <w:rsid w:val="00450862"/>
    <w:rsid w:val="004510F1"/>
    <w:rsid w:val="00454645"/>
    <w:rsid w:val="004744F1"/>
    <w:rsid w:val="00484C0D"/>
    <w:rsid w:val="00486192"/>
    <w:rsid w:val="004952CC"/>
    <w:rsid w:val="004B7095"/>
    <w:rsid w:val="004C5FFA"/>
    <w:rsid w:val="004D2B5C"/>
    <w:rsid w:val="005244F2"/>
    <w:rsid w:val="005573D8"/>
    <w:rsid w:val="00591133"/>
    <w:rsid w:val="00593DB4"/>
    <w:rsid w:val="005940DE"/>
    <w:rsid w:val="00594D60"/>
    <w:rsid w:val="00596070"/>
    <w:rsid w:val="005C6200"/>
    <w:rsid w:val="005C7A4A"/>
    <w:rsid w:val="005C7CBE"/>
    <w:rsid w:val="005D7FF7"/>
    <w:rsid w:val="00607E4F"/>
    <w:rsid w:val="006369EB"/>
    <w:rsid w:val="006751F5"/>
    <w:rsid w:val="006A3F76"/>
    <w:rsid w:val="006B487D"/>
    <w:rsid w:val="006C3253"/>
    <w:rsid w:val="006F459B"/>
    <w:rsid w:val="00700003"/>
    <w:rsid w:val="00713131"/>
    <w:rsid w:val="00735959"/>
    <w:rsid w:val="00751BD3"/>
    <w:rsid w:val="0077647B"/>
    <w:rsid w:val="00783EE8"/>
    <w:rsid w:val="007B02A3"/>
    <w:rsid w:val="007C2248"/>
    <w:rsid w:val="007C38A1"/>
    <w:rsid w:val="007D0DDA"/>
    <w:rsid w:val="007E33FC"/>
    <w:rsid w:val="00801D5B"/>
    <w:rsid w:val="0080305C"/>
    <w:rsid w:val="00807A3D"/>
    <w:rsid w:val="00812288"/>
    <w:rsid w:val="00813E57"/>
    <w:rsid w:val="0085309A"/>
    <w:rsid w:val="008B14D7"/>
    <w:rsid w:val="008B7784"/>
    <w:rsid w:val="008D48B3"/>
    <w:rsid w:val="008D60C4"/>
    <w:rsid w:val="008D76CD"/>
    <w:rsid w:val="008F34AE"/>
    <w:rsid w:val="008F74CF"/>
    <w:rsid w:val="00900187"/>
    <w:rsid w:val="00904942"/>
    <w:rsid w:val="00951F7D"/>
    <w:rsid w:val="00964077"/>
    <w:rsid w:val="009811D3"/>
    <w:rsid w:val="00982943"/>
    <w:rsid w:val="009A43D7"/>
    <w:rsid w:val="009A4F69"/>
    <w:rsid w:val="009C244D"/>
    <w:rsid w:val="009C2E46"/>
    <w:rsid w:val="009C6504"/>
    <w:rsid w:val="009E32BC"/>
    <w:rsid w:val="009E5CED"/>
    <w:rsid w:val="009E722B"/>
    <w:rsid w:val="009F6C70"/>
    <w:rsid w:val="00A1525E"/>
    <w:rsid w:val="00A2033A"/>
    <w:rsid w:val="00A30525"/>
    <w:rsid w:val="00A32084"/>
    <w:rsid w:val="00A438E7"/>
    <w:rsid w:val="00A43C99"/>
    <w:rsid w:val="00A737B8"/>
    <w:rsid w:val="00A81574"/>
    <w:rsid w:val="00A855CF"/>
    <w:rsid w:val="00AA2AF0"/>
    <w:rsid w:val="00AC144D"/>
    <w:rsid w:val="00AC5103"/>
    <w:rsid w:val="00B01BEF"/>
    <w:rsid w:val="00B26D47"/>
    <w:rsid w:val="00B42D8A"/>
    <w:rsid w:val="00B73611"/>
    <w:rsid w:val="00B90147"/>
    <w:rsid w:val="00B97320"/>
    <w:rsid w:val="00BB3503"/>
    <w:rsid w:val="00BB641B"/>
    <w:rsid w:val="00BD26DC"/>
    <w:rsid w:val="00BE01D6"/>
    <w:rsid w:val="00BE30E7"/>
    <w:rsid w:val="00BE78C7"/>
    <w:rsid w:val="00C30ACA"/>
    <w:rsid w:val="00C53C93"/>
    <w:rsid w:val="00C57BCE"/>
    <w:rsid w:val="00C617B8"/>
    <w:rsid w:val="00C638BC"/>
    <w:rsid w:val="00C87D7E"/>
    <w:rsid w:val="00C942AC"/>
    <w:rsid w:val="00CA2F45"/>
    <w:rsid w:val="00CA7D2A"/>
    <w:rsid w:val="00CC0B76"/>
    <w:rsid w:val="00CD3EAA"/>
    <w:rsid w:val="00CE2506"/>
    <w:rsid w:val="00CE4D40"/>
    <w:rsid w:val="00D04FB2"/>
    <w:rsid w:val="00D05F15"/>
    <w:rsid w:val="00D07DD0"/>
    <w:rsid w:val="00D2059D"/>
    <w:rsid w:val="00D40C2C"/>
    <w:rsid w:val="00D47DD9"/>
    <w:rsid w:val="00D5232C"/>
    <w:rsid w:val="00D55591"/>
    <w:rsid w:val="00D6521A"/>
    <w:rsid w:val="00D81E2F"/>
    <w:rsid w:val="00D930B8"/>
    <w:rsid w:val="00D96880"/>
    <w:rsid w:val="00DE51B4"/>
    <w:rsid w:val="00DF172B"/>
    <w:rsid w:val="00E00F8A"/>
    <w:rsid w:val="00E0335C"/>
    <w:rsid w:val="00E16ED7"/>
    <w:rsid w:val="00E30D00"/>
    <w:rsid w:val="00E44EB3"/>
    <w:rsid w:val="00E61500"/>
    <w:rsid w:val="00E70BCE"/>
    <w:rsid w:val="00E75683"/>
    <w:rsid w:val="00E87B23"/>
    <w:rsid w:val="00E93F45"/>
    <w:rsid w:val="00E9571C"/>
    <w:rsid w:val="00EA5236"/>
    <w:rsid w:val="00EA53E6"/>
    <w:rsid w:val="00EA677A"/>
    <w:rsid w:val="00EB3905"/>
    <w:rsid w:val="00EB6A28"/>
    <w:rsid w:val="00ED4D28"/>
    <w:rsid w:val="00EE55F5"/>
    <w:rsid w:val="00EF40A4"/>
    <w:rsid w:val="00F077B5"/>
    <w:rsid w:val="00F416D9"/>
    <w:rsid w:val="00F714A5"/>
    <w:rsid w:val="00F76D17"/>
    <w:rsid w:val="00F82811"/>
    <w:rsid w:val="00F83B8D"/>
    <w:rsid w:val="00F93DC5"/>
    <w:rsid w:val="00FF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pPr>
      <w:keepNext/>
      <w:ind w:left="720"/>
      <w:outlineLvl w:val="1"/>
    </w:pPr>
    <w:rPr>
      <w:b/>
      <w:bCs/>
      <w:i/>
      <w:iCs/>
    </w:rPr>
  </w:style>
  <w:style w:type="paragraph" w:styleId="Titre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both"/>
      <w:textAlignment w:val="baseline"/>
      <w:outlineLvl w:val="3"/>
    </w:pPr>
    <w:rPr>
      <w:rFonts w:ascii="ZapfHumnst BT" w:hAnsi="ZapfHumnst BT"/>
      <w:i/>
      <w:sz w:val="20"/>
      <w:szCs w:val="20"/>
      <w:lang w:val="en-GB"/>
    </w:rPr>
  </w:style>
  <w:style w:type="paragraph" w:styleId="Titre6">
    <w:name w:val="heading 6"/>
    <w:basedOn w:val="Normal"/>
    <w:next w:val="Normal"/>
    <w:qFormat/>
    <w:pPr>
      <w:keepNext/>
      <w:overflowPunct w:val="0"/>
      <w:autoSpaceDE w:val="0"/>
      <w:autoSpaceDN w:val="0"/>
      <w:adjustRightInd w:val="0"/>
      <w:jc w:val="both"/>
      <w:textAlignment w:val="baseline"/>
      <w:outlineLvl w:val="5"/>
    </w:pPr>
    <w:rPr>
      <w:rFonts w:ascii="CG Times (WN)" w:hAnsi="CG Times (WN)"/>
      <w:b/>
      <w:sz w:val="23"/>
      <w:szCs w:val="20"/>
      <w:lang w:val="fr-FR"/>
    </w:rPr>
  </w:style>
  <w:style w:type="paragraph" w:styleId="Titre7">
    <w:name w:val="heading 7"/>
    <w:basedOn w:val="Normal"/>
    <w:next w:val="Normal"/>
    <w:qFormat/>
    <w:pPr>
      <w:keepNext/>
      <w:overflowPunct w:val="0"/>
      <w:autoSpaceDE w:val="0"/>
      <w:autoSpaceDN w:val="0"/>
      <w:adjustRightInd w:val="0"/>
      <w:spacing w:line="360" w:lineRule="auto"/>
      <w:jc w:val="right"/>
      <w:textAlignment w:val="baseline"/>
      <w:outlineLvl w:val="6"/>
    </w:pPr>
    <w:rPr>
      <w:rFonts w:ascii="ZapfHumnst BT" w:hAnsi="ZapfHumnst BT"/>
      <w:b/>
      <w:sz w:val="22"/>
      <w:szCs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ind w:left="1440" w:hanging="1440"/>
    </w:pPr>
    <w:rPr>
      <w:b/>
      <w:bCs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8789"/>
      </w:tabs>
      <w:overflowPunct w:val="0"/>
      <w:autoSpaceDE w:val="0"/>
      <w:autoSpaceDN w:val="0"/>
      <w:adjustRightInd w:val="0"/>
      <w:jc w:val="both"/>
      <w:textAlignment w:val="baseline"/>
    </w:pPr>
    <w:rPr>
      <w:rFonts w:ascii="ZapfHumnst BT" w:hAnsi="ZapfHumnst BT"/>
      <w:sz w:val="22"/>
      <w:szCs w:val="20"/>
      <w:lang w:val="en-GB" w:eastAsia="fr-FR"/>
    </w:rPr>
  </w:style>
  <w:style w:type="paragraph" w:styleId="Titre">
    <w:name w:val="Title"/>
    <w:basedOn w:val="Normal"/>
    <w:qFormat/>
    <w:pPr>
      <w:jc w:val="center"/>
    </w:pPr>
    <w:rPr>
      <w:sz w:val="28"/>
      <w:lang w:val="en-GB"/>
    </w:rPr>
  </w:style>
  <w:style w:type="character" w:styleId="Numrodepage">
    <w:name w:val="page number"/>
    <w:basedOn w:val="Policepardfaut"/>
  </w:style>
  <w:style w:type="paragraph" w:styleId="Notedebasdepage">
    <w:name w:val="footnote text"/>
    <w:basedOn w:val="Normal"/>
    <w:semiHidden/>
    <w:pPr>
      <w:overflowPunct w:val="0"/>
      <w:autoSpaceDE w:val="0"/>
      <w:autoSpaceDN w:val="0"/>
      <w:adjustRightInd w:val="0"/>
      <w:textAlignment w:val="baseline"/>
    </w:pPr>
    <w:rPr>
      <w:rFonts w:ascii="CG Times (WN)" w:hAnsi="CG Times (WN)"/>
      <w:sz w:val="20"/>
      <w:szCs w:val="20"/>
      <w:lang w:val="en-GB"/>
    </w:rPr>
  </w:style>
  <w:style w:type="paragraph" w:styleId="Corpsdetexte">
    <w:name w:val="Body Text"/>
    <w:basedOn w:val="Normal"/>
    <w:pPr>
      <w:tabs>
        <w:tab w:val="left" w:pos="1134"/>
        <w:tab w:val="left" w:pos="2552"/>
      </w:tabs>
      <w:overflowPunct w:val="0"/>
      <w:autoSpaceDE w:val="0"/>
      <w:autoSpaceDN w:val="0"/>
      <w:adjustRightInd w:val="0"/>
      <w:jc w:val="both"/>
      <w:textAlignment w:val="baseline"/>
    </w:pPr>
    <w:rPr>
      <w:rFonts w:ascii="ZapfHumnst BT" w:hAnsi="ZapfHumnst BT"/>
      <w:sz w:val="22"/>
      <w:szCs w:val="20"/>
      <w:lang w:val="en-GB"/>
    </w:rPr>
  </w:style>
  <w:style w:type="character" w:styleId="Appelnotedebasdep">
    <w:name w:val="footnote reference"/>
    <w:semiHidden/>
    <w:rPr>
      <w:vertAlign w:val="superscript"/>
    </w:rPr>
  </w:style>
  <w:style w:type="table" w:styleId="Grilledutableau">
    <w:name w:val="Table Grid"/>
    <w:basedOn w:val="TableauNormal"/>
    <w:rsid w:val="00BE3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rsid w:val="00EA5236"/>
    <w:pPr>
      <w:tabs>
        <w:tab w:val="center" w:pos="4320"/>
        <w:tab w:val="right" w:pos="8640"/>
      </w:tabs>
    </w:pPr>
  </w:style>
  <w:style w:type="paragraph" w:styleId="Textedebulles">
    <w:name w:val="Balloon Text"/>
    <w:basedOn w:val="Normal"/>
    <w:semiHidden/>
    <w:rsid w:val="00607E4F"/>
    <w:rPr>
      <w:rFonts w:ascii="Tahoma" w:hAnsi="Tahoma" w:cs="Tahoma"/>
      <w:sz w:val="16"/>
      <w:szCs w:val="16"/>
    </w:rPr>
  </w:style>
  <w:style w:type="character" w:styleId="Lienhypertexte">
    <w:name w:val="Hyperlink"/>
    <w:rsid w:val="00D5232C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3D3F7F"/>
    <w:rPr>
      <w:color w:val="808080"/>
    </w:rPr>
  </w:style>
  <w:style w:type="character" w:styleId="Marquedecommentaire">
    <w:name w:val="annotation reference"/>
    <w:basedOn w:val="Policepardfaut"/>
    <w:rsid w:val="009E32BC"/>
    <w:rPr>
      <w:sz w:val="16"/>
      <w:szCs w:val="16"/>
    </w:rPr>
  </w:style>
  <w:style w:type="paragraph" w:styleId="Commentaire">
    <w:name w:val="annotation text"/>
    <w:basedOn w:val="Normal"/>
    <w:link w:val="CommentaireCar"/>
    <w:rsid w:val="009E32B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9E32BC"/>
    <w:rPr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9E32B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9E32BC"/>
    <w:rPr>
      <w:b/>
      <w:bCs/>
      <w:lang w:val="en-US" w:eastAsia="en-US"/>
    </w:rPr>
  </w:style>
  <w:style w:type="character" w:customStyle="1" w:styleId="En-tteCar">
    <w:name w:val="En-tête Car"/>
    <w:basedOn w:val="Policepardfaut"/>
    <w:link w:val="En-tte"/>
    <w:uiPriority w:val="99"/>
    <w:rsid w:val="00F83B8D"/>
    <w:rPr>
      <w:rFonts w:ascii="ZapfHumnst BT" w:hAnsi="ZapfHumnst BT"/>
      <w:sz w:val="22"/>
      <w:lang w:val="en-GB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pPr>
      <w:keepNext/>
      <w:ind w:left="720"/>
      <w:outlineLvl w:val="1"/>
    </w:pPr>
    <w:rPr>
      <w:b/>
      <w:bCs/>
      <w:i/>
      <w:iCs/>
    </w:rPr>
  </w:style>
  <w:style w:type="paragraph" w:styleId="Titre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both"/>
      <w:textAlignment w:val="baseline"/>
      <w:outlineLvl w:val="3"/>
    </w:pPr>
    <w:rPr>
      <w:rFonts w:ascii="ZapfHumnst BT" w:hAnsi="ZapfHumnst BT"/>
      <w:i/>
      <w:sz w:val="20"/>
      <w:szCs w:val="20"/>
      <w:lang w:val="en-GB"/>
    </w:rPr>
  </w:style>
  <w:style w:type="paragraph" w:styleId="Titre6">
    <w:name w:val="heading 6"/>
    <w:basedOn w:val="Normal"/>
    <w:next w:val="Normal"/>
    <w:qFormat/>
    <w:pPr>
      <w:keepNext/>
      <w:overflowPunct w:val="0"/>
      <w:autoSpaceDE w:val="0"/>
      <w:autoSpaceDN w:val="0"/>
      <w:adjustRightInd w:val="0"/>
      <w:jc w:val="both"/>
      <w:textAlignment w:val="baseline"/>
      <w:outlineLvl w:val="5"/>
    </w:pPr>
    <w:rPr>
      <w:rFonts w:ascii="CG Times (WN)" w:hAnsi="CG Times (WN)"/>
      <w:b/>
      <w:sz w:val="23"/>
      <w:szCs w:val="20"/>
      <w:lang w:val="fr-FR"/>
    </w:rPr>
  </w:style>
  <w:style w:type="paragraph" w:styleId="Titre7">
    <w:name w:val="heading 7"/>
    <w:basedOn w:val="Normal"/>
    <w:next w:val="Normal"/>
    <w:qFormat/>
    <w:pPr>
      <w:keepNext/>
      <w:overflowPunct w:val="0"/>
      <w:autoSpaceDE w:val="0"/>
      <w:autoSpaceDN w:val="0"/>
      <w:adjustRightInd w:val="0"/>
      <w:spacing w:line="360" w:lineRule="auto"/>
      <w:jc w:val="right"/>
      <w:textAlignment w:val="baseline"/>
      <w:outlineLvl w:val="6"/>
    </w:pPr>
    <w:rPr>
      <w:rFonts w:ascii="ZapfHumnst BT" w:hAnsi="ZapfHumnst BT"/>
      <w:b/>
      <w:sz w:val="22"/>
      <w:szCs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ind w:left="1440" w:hanging="1440"/>
    </w:pPr>
    <w:rPr>
      <w:b/>
      <w:bCs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8789"/>
      </w:tabs>
      <w:overflowPunct w:val="0"/>
      <w:autoSpaceDE w:val="0"/>
      <w:autoSpaceDN w:val="0"/>
      <w:adjustRightInd w:val="0"/>
      <w:jc w:val="both"/>
      <w:textAlignment w:val="baseline"/>
    </w:pPr>
    <w:rPr>
      <w:rFonts w:ascii="ZapfHumnst BT" w:hAnsi="ZapfHumnst BT"/>
      <w:sz w:val="22"/>
      <w:szCs w:val="20"/>
      <w:lang w:val="en-GB" w:eastAsia="fr-FR"/>
    </w:rPr>
  </w:style>
  <w:style w:type="paragraph" w:styleId="Titre">
    <w:name w:val="Title"/>
    <w:basedOn w:val="Normal"/>
    <w:qFormat/>
    <w:pPr>
      <w:jc w:val="center"/>
    </w:pPr>
    <w:rPr>
      <w:sz w:val="28"/>
      <w:lang w:val="en-GB"/>
    </w:rPr>
  </w:style>
  <w:style w:type="character" w:styleId="Numrodepage">
    <w:name w:val="page number"/>
    <w:basedOn w:val="Policepardfaut"/>
  </w:style>
  <w:style w:type="paragraph" w:styleId="Notedebasdepage">
    <w:name w:val="footnote text"/>
    <w:basedOn w:val="Normal"/>
    <w:semiHidden/>
    <w:pPr>
      <w:overflowPunct w:val="0"/>
      <w:autoSpaceDE w:val="0"/>
      <w:autoSpaceDN w:val="0"/>
      <w:adjustRightInd w:val="0"/>
      <w:textAlignment w:val="baseline"/>
    </w:pPr>
    <w:rPr>
      <w:rFonts w:ascii="CG Times (WN)" w:hAnsi="CG Times (WN)"/>
      <w:sz w:val="20"/>
      <w:szCs w:val="20"/>
      <w:lang w:val="en-GB"/>
    </w:rPr>
  </w:style>
  <w:style w:type="paragraph" w:styleId="Corpsdetexte">
    <w:name w:val="Body Text"/>
    <w:basedOn w:val="Normal"/>
    <w:pPr>
      <w:tabs>
        <w:tab w:val="left" w:pos="1134"/>
        <w:tab w:val="left" w:pos="2552"/>
      </w:tabs>
      <w:overflowPunct w:val="0"/>
      <w:autoSpaceDE w:val="0"/>
      <w:autoSpaceDN w:val="0"/>
      <w:adjustRightInd w:val="0"/>
      <w:jc w:val="both"/>
      <w:textAlignment w:val="baseline"/>
    </w:pPr>
    <w:rPr>
      <w:rFonts w:ascii="ZapfHumnst BT" w:hAnsi="ZapfHumnst BT"/>
      <w:sz w:val="22"/>
      <w:szCs w:val="20"/>
      <w:lang w:val="en-GB"/>
    </w:rPr>
  </w:style>
  <w:style w:type="character" w:styleId="Appelnotedebasdep">
    <w:name w:val="footnote reference"/>
    <w:semiHidden/>
    <w:rPr>
      <w:vertAlign w:val="superscript"/>
    </w:rPr>
  </w:style>
  <w:style w:type="table" w:styleId="Grilledutableau">
    <w:name w:val="Table Grid"/>
    <w:basedOn w:val="TableauNormal"/>
    <w:rsid w:val="00BE3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rsid w:val="00EA5236"/>
    <w:pPr>
      <w:tabs>
        <w:tab w:val="center" w:pos="4320"/>
        <w:tab w:val="right" w:pos="8640"/>
      </w:tabs>
    </w:pPr>
  </w:style>
  <w:style w:type="paragraph" w:styleId="Textedebulles">
    <w:name w:val="Balloon Text"/>
    <w:basedOn w:val="Normal"/>
    <w:semiHidden/>
    <w:rsid w:val="00607E4F"/>
    <w:rPr>
      <w:rFonts w:ascii="Tahoma" w:hAnsi="Tahoma" w:cs="Tahoma"/>
      <w:sz w:val="16"/>
      <w:szCs w:val="16"/>
    </w:rPr>
  </w:style>
  <w:style w:type="character" w:styleId="Lienhypertexte">
    <w:name w:val="Hyperlink"/>
    <w:rsid w:val="00D5232C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3D3F7F"/>
    <w:rPr>
      <w:color w:val="808080"/>
    </w:rPr>
  </w:style>
  <w:style w:type="character" w:styleId="Marquedecommentaire">
    <w:name w:val="annotation reference"/>
    <w:basedOn w:val="Policepardfaut"/>
    <w:rsid w:val="009E32BC"/>
    <w:rPr>
      <w:sz w:val="16"/>
      <w:szCs w:val="16"/>
    </w:rPr>
  </w:style>
  <w:style w:type="paragraph" w:styleId="Commentaire">
    <w:name w:val="annotation text"/>
    <w:basedOn w:val="Normal"/>
    <w:link w:val="CommentaireCar"/>
    <w:rsid w:val="009E32B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9E32BC"/>
    <w:rPr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9E32B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9E32BC"/>
    <w:rPr>
      <w:b/>
      <w:bCs/>
      <w:lang w:val="en-US" w:eastAsia="en-US"/>
    </w:rPr>
  </w:style>
  <w:style w:type="character" w:customStyle="1" w:styleId="En-tteCar">
    <w:name w:val="En-tête Car"/>
    <w:basedOn w:val="Policepardfaut"/>
    <w:link w:val="En-tte"/>
    <w:uiPriority w:val="99"/>
    <w:rsid w:val="00F83B8D"/>
    <w:rPr>
      <w:rFonts w:ascii="ZapfHumnst BT" w:hAnsi="ZapfHumnst BT"/>
      <w:sz w:val="22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nominations@ipu.or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F0143-4C38-4D6A-93EC-BF00AE60D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1069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2005 Parliamentary Hearing at the United Nations</vt:lpstr>
      <vt:lpstr>2005 Parliamentary Hearing at the United Nations</vt:lpstr>
    </vt:vector>
  </TitlesOfParts>
  <Company>I.P.U.</Company>
  <LinksUpToDate>false</LinksUpToDate>
  <CharactersWithSpaces>1201</CharactersWithSpaces>
  <SharedDoc>false</SharedDoc>
  <HLinks>
    <vt:vector size="6" baseType="variant">
      <vt:variant>
        <vt:i4>7536710</vt:i4>
      </vt:variant>
      <vt:variant>
        <vt:i4>0</vt:i4>
      </vt:variant>
      <vt:variant>
        <vt:i4>0</vt:i4>
      </vt:variant>
      <vt:variant>
        <vt:i4>5</vt:i4>
      </vt:variant>
      <vt:variant>
        <vt:lpwstr>mailto:nominations@ipu.org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 Parliamentary Hearing at the United Nations</dc:title>
  <dc:creator>af</dc:creator>
  <cp:lastModifiedBy>Tara Staub</cp:lastModifiedBy>
  <cp:revision>15</cp:revision>
  <cp:lastPrinted>2018-05-31T10:15:00Z</cp:lastPrinted>
  <dcterms:created xsi:type="dcterms:W3CDTF">2018-11-12T15:33:00Z</dcterms:created>
  <dcterms:modified xsi:type="dcterms:W3CDTF">2018-11-29T15:36:00Z</dcterms:modified>
</cp:coreProperties>
</file>