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79B7" w14:textId="01F26D22" w:rsidR="003A4E5D" w:rsidRPr="00ED2E3F" w:rsidRDefault="003A4E5D" w:rsidP="00AA6421">
      <w:pPr>
        <w:tabs>
          <w:tab w:val="left" w:pos="-142"/>
          <w:tab w:val="left" w:pos="0"/>
        </w:tabs>
        <w:jc w:val="center"/>
        <w:rPr>
          <w:b/>
          <w:noProof/>
          <w:color w:val="31849B"/>
          <w:lang w:val="es-UY"/>
        </w:rPr>
      </w:pPr>
      <w:r w:rsidRPr="00ED2E3F">
        <w:rPr>
          <w:b/>
          <w:color w:val="31849B"/>
          <w:lang w:val="es-UY"/>
        </w:rPr>
        <w:t xml:space="preserve">Seminario </w:t>
      </w:r>
      <w:r w:rsidR="00F528A5">
        <w:rPr>
          <w:b/>
          <w:color w:val="31849B"/>
          <w:lang w:val="es-UY"/>
        </w:rPr>
        <w:t>r</w:t>
      </w:r>
      <w:r w:rsidRPr="00ED2E3F">
        <w:rPr>
          <w:b/>
          <w:color w:val="31849B"/>
          <w:lang w:val="es-UY"/>
        </w:rPr>
        <w:t xml:space="preserve">egional sobre </w:t>
      </w:r>
      <w:r w:rsidR="00F528A5">
        <w:rPr>
          <w:b/>
          <w:color w:val="31849B"/>
          <w:lang w:val="es-UY"/>
        </w:rPr>
        <w:t>c</w:t>
      </w:r>
      <w:r w:rsidRPr="00ED2E3F">
        <w:rPr>
          <w:b/>
          <w:color w:val="31849B"/>
          <w:lang w:val="es-UY"/>
        </w:rPr>
        <w:t xml:space="preserve">ambio </w:t>
      </w:r>
      <w:r w:rsidR="00F528A5">
        <w:rPr>
          <w:b/>
          <w:color w:val="31849B"/>
          <w:lang w:val="es-UY"/>
        </w:rPr>
        <w:t>c</w:t>
      </w:r>
      <w:r w:rsidRPr="00ED2E3F">
        <w:rPr>
          <w:b/>
          <w:color w:val="31849B"/>
          <w:lang w:val="es-UY"/>
        </w:rPr>
        <w:t xml:space="preserve">limático para los </w:t>
      </w:r>
      <w:r w:rsidR="00F528A5">
        <w:rPr>
          <w:b/>
          <w:color w:val="31849B"/>
          <w:lang w:val="es-UY"/>
        </w:rPr>
        <w:t>p</w:t>
      </w:r>
      <w:r w:rsidRPr="00ED2E3F">
        <w:rPr>
          <w:b/>
          <w:color w:val="31849B"/>
          <w:lang w:val="es-UY"/>
        </w:rPr>
        <w:t>arlamentos de América Latina y el Caribe</w:t>
      </w:r>
      <w:r w:rsidR="00AA6421">
        <w:rPr>
          <w:b/>
          <w:color w:val="31849B"/>
          <w:lang w:val="es-UY"/>
        </w:rPr>
        <w:br/>
      </w:r>
      <w:r w:rsidRPr="00ED2E3F">
        <w:rPr>
          <w:b/>
          <w:noProof/>
          <w:color w:val="31849B"/>
          <w:lang w:val="es-UY"/>
        </w:rPr>
        <w:t>28-30 de junio de 2022</w:t>
      </w:r>
      <w:r w:rsidR="00F528A5">
        <w:rPr>
          <w:b/>
          <w:noProof/>
          <w:color w:val="31849B"/>
          <w:lang w:val="es-UY"/>
        </w:rPr>
        <w:t xml:space="preserve">, </w:t>
      </w:r>
      <w:r w:rsidR="00F528A5" w:rsidRPr="00ED2E3F">
        <w:rPr>
          <w:b/>
          <w:noProof/>
          <w:color w:val="31849B"/>
          <w:lang w:val="es-UY"/>
        </w:rPr>
        <w:t>Montevideo</w:t>
      </w:r>
      <w:r w:rsidR="00F528A5">
        <w:rPr>
          <w:b/>
          <w:noProof/>
          <w:color w:val="31849B"/>
          <w:lang w:val="es-UY"/>
        </w:rPr>
        <w:t xml:space="preserve"> (</w:t>
      </w:r>
      <w:r w:rsidR="00F528A5" w:rsidRPr="00ED2E3F">
        <w:rPr>
          <w:b/>
          <w:noProof/>
          <w:color w:val="31849B"/>
          <w:lang w:val="es-UY"/>
        </w:rPr>
        <w:t>Uruguay</w:t>
      </w:r>
      <w:r w:rsidR="00F528A5">
        <w:rPr>
          <w:b/>
          <w:noProof/>
          <w:color w:val="31849B"/>
          <w:lang w:val="es-UY"/>
        </w:rPr>
        <w:t>)</w:t>
      </w:r>
    </w:p>
    <w:p w14:paraId="2A168433" w14:textId="77777777" w:rsidR="003A4E5D" w:rsidRPr="00ED2E3F" w:rsidRDefault="003A4E5D" w:rsidP="003A4E5D">
      <w:pPr>
        <w:tabs>
          <w:tab w:val="left" w:pos="-142"/>
          <w:tab w:val="left" w:pos="0"/>
        </w:tabs>
        <w:jc w:val="center"/>
        <w:outlineLvl w:val="0"/>
        <w:rPr>
          <w:bCs/>
          <w:noProof/>
          <w:color w:val="31849B"/>
          <w:lang w:val="es-UY"/>
        </w:rPr>
      </w:pPr>
      <w:r w:rsidRPr="00ED2E3F">
        <w:rPr>
          <w:bCs/>
          <w:noProof/>
          <w:color w:val="31849B"/>
          <w:lang w:val="es-UY"/>
        </w:rPr>
        <w:t>Organizado conjuntamente por la Unión Interparlamentaria y el Parlamento del Uruguay</w:t>
      </w:r>
    </w:p>
    <w:tbl>
      <w:tblPr>
        <w:tblW w:w="0" w:type="auto"/>
        <w:jc w:val="center"/>
        <w:shd w:val="clear" w:color="auto" w:fill="548DD4"/>
        <w:tblLook w:val="04A0" w:firstRow="1" w:lastRow="0" w:firstColumn="1" w:lastColumn="0" w:noHBand="0" w:noVBand="1"/>
      </w:tblPr>
      <w:tblGrid>
        <w:gridCol w:w="9854"/>
      </w:tblGrid>
      <w:tr w:rsidR="00673109" w:rsidRPr="00E7314E" w14:paraId="0FF129FE" w14:textId="77777777" w:rsidTr="003A4E5D">
        <w:trPr>
          <w:jc w:val="center"/>
        </w:trPr>
        <w:tc>
          <w:tcPr>
            <w:tcW w:w="9854" w:type="dxa"/>
            <w:shd w:val="clear" w:color="auto" w:fill="548DD4"/>
          </w:tcPr>
          <w:p w14:paraId="10B1CC24" w14:textId="57796227" w:rsidR="00673109" w:rsidRPr="00E7314E" w:rsidRDefault="003A4E5D" w:rsidP="003A4E5D">
            <w:pPr>
              <w:tabs>
                <w:tab w:val="left" w:pos="210"/>
                <w:tab w:val="center" w:pos="54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  <w:t>FORMULARIO DE REGISTRO</w:t>
            </w:r>
          </w:p>
        </w:tc>
      </w:tr>
    </w:tbl>
    <w:p w14:paraId="66B74749" w14:textId="205B2F43" w:rsidR="003A4E5D" w:rsidRPr="003A4E5D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Cs w:val="19"/>
          <w:lang w:val="es-UY" w:eastAsia="en-US"/>
        </w:rPr>
      </w:pPr>
      <w:r w:rsidRPr="003A4E5D">
        <w:rPr>
          <w:rFonts w:eastAsia="Times New Roman" w:cs="Arial"/>
          <w:bCs/>
          <w:color w:val="000000"/>
          <w:spacing w:val="-2"/>
          <w:szCs w:val="19"/>
          <w:lang w:val="es-UY" w:eastAsia="en-US"/>
        </w:rPr>
        <w:t>(</w:t>
      </w:r>
      <w:r w:rsidR="00DA330E">
        <w:rPr>
          <w:rFonts w:eastAsia="Times New Roman" w:cs="Arial"/>
          <w:bCs/>
          <w:color w:val="000000"/>
          <w:spacing w:val="-2"/>
          <w:szCs w:val="19"/>
          <w:lang w:val="es-UY" w:eastAsia="en-US"/>
        </w:rPr>
        <w:t>C</w:t>
      </w:r>
      <w:r w:rsidR="003A4E5D" w:rsidRPr="003A4E5D">
        <w:rPr>
          <w:rFonts w:eastAsia="Times New Roman" w:cs="Arial"/>
          <w:bCs/>
          <w:color w:val="000000"/>
          <w:spacing w:val="-2"/>
          <w:szCs w:val="19"/>
          <w:lang w:val="es-UY" w:eastAsia="en-US"/>
        </w:rPr>
        <w:t>omplet</w:t>
      </w:r>
      <w:r w:rsidR="003A4E5D">
        <w:rPr>
          <w:rFonts w:eastAsia="Times New Roman" w:cs="Arial"/>
          <w:bCs/>
          <w:color w:val="000000"/>
          <w:spacing w:val="-2"/>
          <w:szCs w:val="19"/>
          <w:lang w:val="es-UY" w:eastAsia="en-US"/>
        </w:rPr>
        <w:t>a</w:t>
      </w:r>
      <w:r w:rsidR="003A4E5D" w:rsidRPr="003A4E5D">
        <w:rPr>
          <w:rFonts w:eastAsia="Times New Roman" w:cs="Arial"/>
          <w:bCs/>
          <w:color w:val="000000"/>
          <w:spacing w:val="-2"/>
          <w:szCs w:val="19"/>
          <w:lang w:val="es-UY" w:eastAsia="en-US"/>
        </w:rPr>
        <w:t>r un formulario por participante)</w:t>
      </w:r>
    </w:p>
    <w:p w14:paraId="2D2D53C9" w14:textId="77777777" w:rsidR="00673109" w:rsidRPr="003A4E5D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  <w:lang w:val="es-UY" w:eastAsia="en-US"/>
        </w:rPr>
      </w:pPr>
    </w:p>
    <w:p w14:paraId="5249DE41" w14:textId="4FEA3BC5" w:rsidR="00A61A8A" w:rsidRPr="00A61A8A" w:rsidRDefault="00A61A8A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Cs w:val="19"/>
          <w:lang w:val="es-UY" w:eastAsia="en-US"/>
        </w:rPr>
      </w:pPr>
      <w:r w:rsidRPr="00A61A8A">
        <w:rPr>
          <w:rFonts w:eastAsia="Times New Roman" w:cs="Arial"/>
          <w:bCs/>
          <w:color w:val="000000"/>
          <w:spacing w:val="-2"/>
          <w:szCs w:val="19"/>
          <w:lang w:val="es-UY" w:eastAsia="en-US"/>
        </w:rPr>
        <w:t xml:space="preserve">Enviarlo a más tardar antes del </w:t>
      </w:r>
      <w:r w:rsidRPr="00C20A4A">
        <w:rPr>
          <w:rFonts w:eastAsia="Times New Roman" w:cs="Arial"/>
          <w:b/>
          <w:color w:val="000000"/>
          <w:spacing w:val="-2"/>
          <w:szCs w:val="19"/>
          <w:u w:val="single"/>
          <w:lang w:val="es-UY" w:eastAsia="en-US"/>
        </w:rPr>
        <w:t>14 de junio de 2022</w:t>
      </w:r>
    </w:p>
    <w:p w14:paraId="328EB99A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 w:val="19"/>
          <w:szCs w:val="19"/>
          <w:u w:val="single"/>
          <w:lang w:eastAsia="en-US"/>
        </w:rPr>
      </w:pPr>
    </w:p>
    <w:tbl>
      <w:tblPr>
        <w:tblW w:w="10258" w:type="dxa"/>
        <w:tblInd w:w="108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263"/>
        <w:gridCol w:w="2685"/>
        <w:gridCol w:w="134"/>
        <w:gridCol w:w="1864"/>
        <w:gridCol w:w="851"/>
        <w:gridCol w:w="2461"/>
      </w:tblGrid>
      <w:tr w:rsidR="00673109" w:rsidRPr="00E7314E" w14:paraId="0548103D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606CB455" w14:textId="6142C942" w:rsidR="0088033E" w:rsidRPr="000F7259" w:rsidRDefault="00A61A8A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País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454F10E6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19A80C24" w14:textId="77777777" w:rsidTr="00703FBD">
        <w:trPr>
          <w:trHeight w:val="316"/>
        </w:trPr>
        <w:tc>
          <w:tcPr>
            <w:tcW w:w="2263" w:type="dxa"/>
            <w:shd w:val="clear" w:color="auto" w:fill="auto"/>
            <w:vAlign w:val="bottom"/>
          </w:tcPr>
          <w:p w14:paraId="38A3AEFB" w14:textId="368BC1C7" w:rsidR="00673109" w:rsidRPr="00E7314E" w:rsidRDefault="00A61A8A" w:rsidP="00A61A8A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S</w:t>
            </w:r>
            <w:r w:rsidR="00673109"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r. / </w:t>
            </w:r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Sra</w:t>
            </w:r>
            <w:r w:rsidR="00673109"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7A7C9D36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2F39449D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5EE68DBA" w14:textId="3D31E803" w:rsidR="00673109" w:rsidRPr="00E7314E" w:rsidRDefault="00A61A8A" w:rsidP="00A61A8A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Nombre</w:t>
            </w:r>
            <w:proofErr w:type="spellEnd"/>
          </w:p>
        </w:tc>
        <w:tc>
          <w:tcPr>
            <w:tcW w:w="2819" w:type="dxa"/>
            <w:gridSpan w:val="2"/>
            <w:shd w:val="clear" w:color="auto" w:fill="auto"/>
            <w:vAlign w:val="bottom"/>
          </w:tcPr>
          <w:p w14:paraId="4DD811CE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14:paraId="752FE1A0" w14:textId="619C8479" w:rsidR="00673109" w:rsidRPr="00E7314E" w:rsidRDefault="00A61A8A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Apellido</w:t>
            </w:r>
            <w:proofErr w:type="spellEnd"/>
          </w:p>
        </w:tc>
        <w:tc>
          <w:tcPr>
            <w:tcW w:w="3312" w:type="dxa"/>
            <w:gridSpan w:val="2"/>
            <w:shd w:val="clear" w:color="auto" w:fill="auto"/>
            <w:vAlign w:val="bottom"/>
          </w:tcPr>
          <w:p w14:paraId="48EFB681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4A628537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4309F508" w14:textId="1AFF97CE" w:rsidR="00673109" w:rsidRPr="00E7314E" w:rsidRDefault="00673109" w:rsidP="00A61A8A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Parlament</w:t>
            </w:r>
            <w:r w:rsidR="00A61A8A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o</w:t>
            </w: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 / C</w:t>
            </w:r>
            <w:r w:rsidR="00A61A8A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ámara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7009FE02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4F756034" w14:textId="77777777" w:rsidTr="00703FBD">
        <w:trPr>
          <w:trHeight w:val="316"/>
        </w:trPr>
        <w:tc>
          <w:tcPr>
            <w:tcW w:w="2263" w:type="dxa"/>
            <w:shd w:val="clear" w:color="auto" w:fill="auto"/>
            <w:vAlign w:val="bottom"/>
          </w:tcPr>
          <w:p w14:paraId="409D7DCD" w14:textId="1E11AE46" w:rsidR="00673109" w:rsidRPr="00E7314E" w:rsidRDefault="00673109" w:rsidP="00A61A8A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Func</w:t>
            </w:r>
            <w:r w:rsidR="00A61A8A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ión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74EFEDBF" w14:textId="3CBDD98C" w:rsidR="00673109" w:rsidRPr="00501C7F" w:rsidRDefault="00501C7F" w:rsidP="00AA6421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val="es-UY" w:eastAsia="en-US"/>
              </w:rPr>
            </w:pPr>
            <w:r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 xml:space="preserve">Miembro de la Cámara </w:t>
            </w:r>
            <w:r w:rsidR="00AA6421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B</w:t>
            </w:r>
            <w:r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aja o Parlamento unicameral</w:t>
            </w:r>
            <w:r w:rsidR="00673109"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 xml:space="preserve"> </w:t>
            </w:r>
            <w:r w:rsidR="00673109"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3380B525" w14:textId="77777777" w:rsidR="00673109" w:rsidRPr="00501C7F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</w:pPr>
          </w:p>
          <w:p w14:paraId="6BB2108D" w14:textId="3C3F746F" w:rsidR="00673109" w:rsidRPr="00501C7F" w:rsidRDefault="00673109" w:rsidP="00AA6421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val="es-UY" w:eastAsia="en-US"/>
              </w:rPr>
            </w:pPr>
            <w:r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M</w:t>
            </w:r>
            <w:r w:rsidR="00501C7F"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i</w:t>
            </w:r>
            <w:r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embr</w:t>
            </w:r>
            <w:r w:rsidR="00AA6421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o de la Cámara A</w:t>
            </w:r>
            <w:r w:rsidR="00501C7F"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>lta</w:t>
            </w:r>
            <w:r w:rsidRPr="00501C7F"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  <w:t xml:space="preserve"> </w:t>
            </w: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931CF56" w14:textId="77777777" w:rsidR="00673109" w:rsidRPr="00501C7F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val="es-UY" w:eastAsia="en-US"/>
              </w:rPr>
            </w:pPr>
          </w:p>
          <w:p w14:paraId="76EBCF1C" w14:textId="56E2BB64" w:rsidR="00673109" w:rsidRPr="000D6AFE" w:rsidRDefault="00501C7F" w:rsidP="002A6A7F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Asesor</w:t>
            </w:r>
            <w:r w:rsidR="00350B0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/a</w:t>
            </w:r>
            <w:r w:rsidR="00673109"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</w:t>
            </w:r>
            <w:r w:rsidR="00673109"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</w:tr>
      <w:tr w:rsidR="00673109" w:rsidRPr="00E7314E" w14:paraId="21C66C45" w14:textId="77777777" w:rsidTr="00673109">
        <w:trPr>
          <w:trHeight w:val="494"/>
        </w:trPr>
        <w:tc>
          <w:tcPr>
            <w:tcW w:w="2263" w:type="dxa"/>
            <w:shd w:val="clear" w:color="auto" w:fill="auto"/>
            <w:vAlign w:val="center"/>
          </w:tcPr>
          <w:p w14:paraId="64F88E9E" w14:textId="3FBFA041" w:rsidR="00673109" w:rsidRPr="00E7314E" w:rsidRDefault="00A61A8A" w:rsidP="00A61A8A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Título</w:t>
            </w:r>
            <w:proofErr w:type="spellEnd"/>
            <w:r w:rsidR="00501C7F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 w:rsidR="00501C7F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completo</w:t>
            </w:r>
            <w:proofErr w:type="spellEnd"/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2E843A89" w14:textId="77777777" w:rsidR="00673109" w:rsidRPr="00E7314E" w:rsidRDefault="00673109" w:rsidP="00673109">
            <w:pPr>
              <w:rPr>
                <w:lang w:eastAsia="en-US"/>
              </w:rPr>
            </w:pPr>
          </w:p>
        </w:tc>
      </w:tr>
      <w:tr w:rsidR="00673109" w:rsidRPr="00E7314E" w14:paraId="5FBCA9C6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54344604" w14:textId="29770804" w:rsidR="00673109" w:rsidRPr="00E7314E" w:rsidRDefault="00501C7F" w:rsidP="00501C7F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Correo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electrónico</w:t>
            </w:r>
            <w:proofErr w:type="spellEnd"/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746EF512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54CA5720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63CA030B" w14:textId="20197C0A" w:rsidR="00673109" w:rsidRPr="00E7314E" w:rsidRDefault="00501C7F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Teléfono</w:t>
            </w:r>
            <w:proofErr w:type="spellEnd"/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57E3AF56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717D3B24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6C52D015" w14:textId="4B6B8230" w:rsidR="00673109" w:rsidRPr="00E7314E" w:rsidRDefault="00DA330E" w:rsidP="0067310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  <w:r>
        <w:rPr>
          <w:rFonts w:eastAsia="Times New Roman" w:cs="Arial"/>
          <w:b/>
          <w:bCs/>
          <w:color w:val="000000"/>
          <w:spacing w:val="-2"/>
          <w:lang w:eastAsia="en-US"/>
        </w:rPr>
        <w:t xml:space="preserve">Para </w:t>
      </w:r>
      <w:proofErr w:type="spellStart"/>
      <w:r>
        <w:rPr>
          <w:rFonts w:eastAsia="Times New Roman" w:cs="Arial"/>
          <w:b/>
          <w:bCs/>
          <w:color w:val="000000"/>
          <w:spacing w:val="-2"/>
          <w:lang w:eastAsia="en-US"/>
        </w:rPr>
        <w:t>parlamentarios</w:t>
      </w:r>
      <w:proofErr w:type="spellEnd"/>
      <w:r>
        <w:rPr>
          <w:rFonts w:eastAsia="Times New Roman" w:cs="Arial"/>
          <w:b/>
          <w:bCs/>
          <w:color w:val="000000"/>
          <w:spacing w:val="-2"/>
          <w:lang w:eastAsia="en-US"/>
        </w:rPr>
        <w:t xml:space="preserve"> </w:t>
      </w:r>
      <w:proofErr w:type="spellStart"/>
      <w:r>
        <w:rPr>
          <w:rFonts w:eastAsia="Times New Roman" w:cs="Arial"/>
          <w:b/>
          <w:bCs/>
          <w:color w:val="000000"/>
          <w:spacing w:val="-2"/>
          <w:lang w:eastAsia="en-US"/>
        </w:rPr>
        <w:t>únicamente</w:t>
      </w:r>
      <w:proofErr w:type="spellEnd"/>
      <w:r w:rsidR="009F6822">
        <w:rPr>
          <w:rFonts w:eastAsia="Times New Roman" w:cs="Arial"/>
          <w:b/>
          <w:bCs/>
          <w:color w:val="000000"/>
          <w:spacing w:val="-2"/>
          <w:lang w:eastAsia="en-US"/>
        </w:rPr>
        <w:t>:</w:t>
      </w:r>
    </w:p>
    <w:tbl>
      <w:tblPr>
        <w:tblW w:w="10263" w:type="dxa"/>
        <w:tblInd w:w="108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533"/>
        <w:gridCol w:w="9730"/>
      </w:tblGrid>
      <w:tr w:rsidR="00673109" w:rsidRPr="00DA330E" w14:paraId="33EA1779" w14:textId="77777777" w:rsidTr="00703FBD">
        <w:trPr>
          <w:trHeight w:val="345"/>
        </w:trPr>
        <w:tc>
          <w:tcPr>
            <w:tcW w:w="10263" w:type="dxa"/>
            <w:gridSpan w:val="2"/>
            <w:shd w:val="clear" w:color="auto" w:fill="auto"/>
            <w:vAlign w:val="center"/>
          </w:tcPr>
          <w:p w14:paraId="4005A725" w14:textId="2562D12E" w:rsidR="00673109" w:rsidRPr="00DA330E" w:rsidRDefault="00DA330E" w:rsidP="00DA330E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val="es-UY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pacing w:val="-2"/>
                <w:lang w:val="es-UY" w:eastAsia="en-US"/>
              </w:rPr>
              <w:t>E</w:t>
            </w:r>
            <w:r w:rsidRPr="00DA330E">
              <w:rPr>
                <w:rFonts w:eastAsia="Times New Roman" w:cs="Arial"/>
                <w:b/>
                <w:bCs/>
                <w:color w:val="000000"/>
                <w:spacing w:val="-2"/>
                <w:lang w:val="es-UY" w:eastAsia="en-US"/>
              </w:rPr>
              <w:t>numer</w:t>
            </w:r>
            <w:r>
              <w:rPr>
                <w:rFonts w:eastAsia="Times New Roman" w:cs="Arial"/>
                <w:b/>
                <w:bCs/>
                <w:color w:val="000000"/>
                <w:spacing w:val="-2"/>
                <w:lang w:val="es-UY" w:eastAsia="en-US"/>
              </w:rPr>
              <w:t>ar</w:t>
            </w:r>
            <w:r w:rsidRPr="00DA330E">
              <w:rPr>
                <w:rFonts w:eastAsia="Times New Roman" w:cs="Arial"/>
                <w:b/>
                <w:bCs/>
                <w:color w:val="000000"/>
                <w:spacing w:val="-2"/>
                <w:lang w:val="es-UY" w:eastAsia="en-US"/>
              </w:rPr>
              <w:t xml:space="preserve"> hasta tres comisiones parlamentarias a las que pertenece</w:t>
            </w:r>
            <w:r w:rsidR="009F6822" w:rsidRPr="00DA330E">
              <w:rPr>
                <w:rFonts w:eastAsia="Times New Roman" w:cs="Arial"/>
                <w:b/>
                <w:bCs/>
                <w:color w:val="000000"/>
                <w:spacing w:val="-2"/>
                <w:lang w:val="es-UY" w:eastAsia="en-US"/>
              </w:rPr>
              <w:t>:</w:t>
            </w:r>
          </w:p>
        </w:tc>
      </w:tr>
      <w:tr w:rsidR="00673109" w:rsidRPr="00E7314E" w14:paraId="3E6DE079" w14:textId="77777777" w:rsidTr="00DA330E">
        <w:trPr>
          <w:trHeight w:val="332"/>
        </w:trPr>
        <w:tc>
          <w:tcPr>
            <w:tcW w:w="533" w:type="dxa"/>
            <w:shd w:val="clear" w:color="auto" w:fill="auto"/>
            <w:vAlign w:val="center"/>
          </w:tcPr>
          <w:p w14:paraId="36935F6A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1</w:t>
            </w:r>
            <w:r w:rsidR="00C46230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9730" w:type="dxa"/>
            <w:shd w:val="clear" w:color="auto" w:fill="auto"/>
            <w:vAlign w:val="center"/>
          </w:tcPr>
          <w:p w14:paraId="4EC032E8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</w:p>
        </w:tc>
      </w:tr>
      <w:tr w:rsidR="00673109" w:rsidRPr="00E7314E" w14:paraId="68192E1A" w14:textId="77777777" w:rsidTr="00DA330E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14:paraId="184954E8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2</w:t>
            </w:r>
            <w:r w:rsidR="00C46230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9730" w:type="dxa"/>
            <w:shd w:val="clear" w:color="auto" w:fill="auto"/>
            <w:vAlign w:val="center"/>
          </w:tcPr>
          <w:p w14:paraId="504AFEAE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6497B578" w14:textId="77777777" w:rsidTr="00DA330E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14:paraId="290A93EF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3</w:t>
            </w:r>
            <w:r w:rsidR="00C46230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9730" w:type="dxa"/>
            <w:shd w:val="clear" w:color="auto" w:fill="auto"/>
            <w:vAlign w:val="center"/>
          </w:tcPr>
          <w:p w14:paraId="15D9EE4D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5AFF9F7C" w14:textId="77777777" w:rsidR="00DA330E" w:rsidRDefault="00DA330E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6A26DA0A" w14:textId="0E0DA57B" w:rsidR="00690AC3" w:rsidRDefault="00DA330E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  <w:proofErr w:type="spellStart"/>
      <w:r>
        <w:rPr>
          <w:rFonts w:eastAsia="Times New Roman" w:cs="Arial"/>
          <w:b/>
          <w:bCs/>
          <w:color w:val="000000"/>
          <w:spacing w:val="-2"/>
          <w:lang w:eastAsia="en-US"/>
        </w:rPr>
        <w:t>Información</w:t>
      </w:r>
      <w:proofErr w:type="spellEnd"/>
      <w:r>
        <w:rPr>
          <w:rFonts w:eastAsia="Times New Roman" w:cs="Arial"/>
          <w:b/>
          <w:bCs/>
          <w:color w:val="000000"/>
          <w:spacing w:val="-2"/>
          <w:lang w:eastAsia="en-US"/>
        </w:rPr>
        <w:t xml:space="preserve"> de </w:t>
      </w:r>
      <w:proofErr w:type="spellStart"/>
      <w:r>
        <w:rPr>
          <w:rFonts w:eastAsia="Times New Roman" w:cs="Arial"/>
          <w:b/>
          <w:bCs/>
          <w:color w:val="000000"/>
          <w:spacing w:val="-2"/>
          <w:lang w:eastAsia="en-US"/>
        </w:rPr>
        <w:t>viaje</w:t>
      </w:r>
      <w:proofErr w:type="spellEnd"/>
      <w:r w:rsidR="00AC561C">
        <w:rPr>
          <w:rFonts w:eastAsia="Times New Roman" w:cs="Arial"/>
          <w:b/>
          <w:bCs/>
          <w:color w:val="000000"/>
          <w:spacing w:val="-2"/>
          <w:lang w:eastAsia="en-US"/>
        </w:rPr>
        <w:t xml:space="preserve">: </w:t>
      </w:r>
    </w:p>
    <w:p w14:paraId="384870D1" w14:textId="77777777" w:rsidR="00690AC3" w:rsidRPr="00E7314E" w:rsidRDefault="00690AC3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10260" w:type="dxa"/>
        <w:tblInd w:w="40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701"/>
        <w:gridCol w:w="1701"/>
        <w:gridCol w:w="2038"/>
      </w:tblGrid>
      <w:tr w:rsidR="00673109" w:rsidRPr="00E7314E" w14:paraId="1EAACB9B" w14:textId="77777777" w:rsidTr="00DA330E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762B0A51" w14:textId="60CA528E" w:rsidR="00673109" w:rsidRPr="00E7314E" w:rsidRDefault="00DA330E" w:rsidP="00DA33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Fecha</w:t>
            </w:r>
            <w:proofErr w:type="spellEnd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de </w:t>
            </w: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arribo</w:t>
            </w:r>
            <w:proofErr w:type="spellEnd"/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6C37CB8C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33889918" w14:textId="0D552563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No.</w:t>
            </w:r>
            <w:r w:rsidR="00DA330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de </w:t>
            </w:r>
            <w:proofErr w:type="spellStart"/>
            <w:r w:rsidR="00DA330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vuelo</w:t>
            </w:r>
            <w:proofErr w:type="spellEnd"/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A660277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679536A" w14:textId="13C8ABFE" w:rsidR="00673109" w:rsidRPr="00E7314E" w:rsidRDefault="00DA330E" w:rsidP="00DA33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Hora de </w:t>
            </w: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arribo</w:t>
            </w:r>
            <w:proofErr w:type="spellEnd"/>
          </w:p>
        </w:tc>
        <w:tc>
          <w:tcPr>
            <w:tcW w:w="20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0781EE97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73109" w:rsidRPr="00E7314E" w14:paraId="5939CD46" w14:textId="77777777" w:rsidTr="00DA330E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1951CE5B" w14:textId="59D944D5" w:rsidR="00673109" w:rsidRPr="00E7314E" w:rsidRDefault="00DA330E" w:rsidP="00DA33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Fecha</w:t>
            </w:r>
            <w:proofErr w:type="spellEnd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de </w:t>
            </w: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partida</w:t>
            </w:r>
            <w:proofErr w:type="spellEnd"/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726632C0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5B5EAB5" w14:textId="245C7F0B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No.</w:t>
            </w:r>
            <w:r w:rsidR="00DA330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de </w:t>
            </w:r>
            <w:proofErr w:type="spellStart"/>
            <w:r w:rsidR="00DA330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vuelo</w:t>
            </w:r>
            <w:proofErr w:type="spellEnd"/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3EF9FE71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17A302FB" w14:textId="7CFA8420" w:rsidR="00673109" w:rsidRPr="00E7314E" w:rsidRDefault="00DA330E" w:rsidP="00DA33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Hora de </w:t>
            </w: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partida</w:t>
            </w:r>
            <w:proofErr w:type="spellEnd"/>
          </w:p>
        </w:tc>
        <w:tc>
          <w:tcPr>
            <w:tcW w:w="20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63B60710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51167EC6" w14:textId="4C91692B" w:rsidR="00AC561C" w:rsidRDefault="00AC561C" w:rsidP="00AC56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10260" w:type="dxa"/>
        <w:tblInd w:w="40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8417"/>
      </w:tblGrid>
      <w:tr w:rsidR="00AC561C" w:rsidRPr="00E7314E" w14:paraId="744076CF" w14:textId="77777777" w:rsidTr="00D1319F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670A64F1" w14:textId="5E7A6A9F" w:rsidR="00AC561C" w:rsidRPr="00E7314E" w:rsidRDefault="00AC561C" w:rsidP="00DA33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N</w:t>
            </w:r>
            <w:r w:rsidR="00DA330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ombre</w:t>
            </w:r>
            <w:proofErr w:type="spellEnd"/>
            <w:r w:rsidR="00DA330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 del hotel </w:t>
            </w:r>
            <w:proofErr w:type="spellStart"/>
            <w:r w:rsidR="00DA330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reservado</w:t>
            </w:r>
            <w:proofErr w:type="spellEnd"/>
          </w:p>
        </w:tc>
        <w:tc>
          <w:tcPr>
            <w:tcW w:w="8417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4CF6ACA" w14:textId="77777777" w:rsidR="00AC561C" w:rsidRPr="00E7314E" w:rsidRDefault="00AC561C" w:rsidP="00D131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</w:tr>
    </w:tbl>
    <w:p w14:paraId="1984D5D1" w14:textId="681AE293" w:rsidR="00673109" w:rsidRDefault="00673109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</w:p>
    <w:p w14:paraId="0CB808D8" w14:textId="3E76E360" w:rsidR="000D6AFE" w:rsidRPr="00AA6421" w:rsidRDefault="00AA6421" w:rsidP="00AA6421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val="es-UY" w:eastAsia="en-US"/>
        </w:rPr>
      </w:pPr>
      <w:r w:rsidRPr="00AA6421">
        <w:rPr>
          <w:rFonts w:eastAsia="Times New Roman" w:cs="Arial"/>
          <w:bCs/>
          <w:color w:val="000000"/>
          <w:spacing w:val="-2"/>
          <w:u w:val="single"/>
          <w:lang w:val="es-UY" w:eastAsia="en-US"/>
        </w:rPr>
        <w:t>Indicar en qué actividades participará</w:t>
      </w:r>
      <w:r w:rsidR="000D6AFE" w:rsidRPr="00AA6421">
        <w:rPr>
          <w:rFonts w:eastAsia="Times New Roman" w:cs="Arial"/>
          <w:bCs/>
          <w:color w:val="000000"/>
          <w:spacing w:val="-2"/>
          <w:u w:val="single"/>
          <w:lang w:val="es-UY" w:eastAsia="en-US"/>
        </w:rPr>
        <w:t xml:space="preserve">: </w:t>
      </w:r>
    </w:p>
    <w:p w14:paraId="54D79DD1" w14:textId="77777777" w:rsidR="00633F87" w:rsidRPr="00AA6421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val="es-UY" w:eastAsia="en-US"/>
        </w:rPr>
      </w:pPr>
    </w:p>
    <w:p w14:paraId="3F48A2B8" w14:textId="706E92D5" w:rsidR="000D6AFE" w:rsidRPr="00AA6421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  <w:lang w:val="es-UY"/>
        </w:rPr>
      </w:pPr>
      <w:r>
        <w:rPr>
          <w:rFonts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A6421">
        <w:rPr>
          <w:rFonts w:cs="Arial"/>
          <w:b/>
          <w:lang w:val="es-UY"/>
        </w:rPr>
        <w:instrText xml:space="preserve"> FORMCHECKBOX </w:instrText>
      </w:r>
      <w:r w:rsidR="00820A3D">
        <w:rPr>
          <w:rFonts w:cs="Arial"/>
          <w:b/>
        </w:rPr>
      </w:r>
      <w:r w:rsidR="00820A3D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0D6AFE" w:rsidRPr="00AA6421">
        <w:rPr>
          <w:rFonts w:cs="Arial"/>
          <w:b/>
          <w:lang w:val="es-UY"/>
        </w:rPr>
        <w:t xml:space="preserve"> </w:t>
      </w:r>
      <w:r w:rsidRPr="00AA6421">
        <w:rPr>
          <w:rFonts w:cs="Arial"/>
          <w:bCs/>
          <w:lang w:val="es-UY"/>
        </w:rPr>
        <w:t>Seminar</w:t>
      </w:r>
      <w:r w:rsidR="00AA6421" w:rsidRPr="00AA6421">
        <w:rPr>
          <w:rFonts w:cs="Arial"/>
          <w:bCs/>
          <w:lang w:val="es-UY"/>
        </w:rPr>
        <w:t xml:space="preserve">io el </w:t>
      </w:r>
      <w:r w:rsidRPr="00AA6421">
        <w:rPr>
          <w:rFonts w:cs="Arial"/>
          <w:bCs/>
          <w:lang w:val="es-UY"/>
        </w:rPr>
        <w:t xml:space="preserve">28 </w:t>
      </w:r>
      <w:r w:rsidR="00AA6421" w:rsidRPr="00AA6421">
        <w:rPr>
          <w:rFonts w:cs="Arial"/>
          <w:bCs/>
          <w:lang w:val="es-UY"/>
        </w:rPr>
        <w:t>de junio</w:t>
      </w:r>
    </w:p>
    <w:p w14:paraId="44973EE2" w14:textId="626AB6F3" w:rsidR="000D6AFE" w:rsidRPr="00AA6421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  <w:lang w:val="es-UY"/>
        </w:rPr>
      </w:pPr>
      <w:r>
        <w:rPr>
          <w:rFonts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A6421">
        <w:rPr>
          <w:rFonts w:cs="Arial"/>
          <w:b/>
          <w:lang w:val="es-UY"/>
        </w:rPr>
        <w:instrText xml:space="preserve"> FORMCHECKBOX </w:instrText>
      </w:r>
      <w:r w:rsidR="00820A3D">
        <w:rPr>
          <w:rFonts w:cs="Arial"/>
          <w:b/>
        </w:rPr>
      </w:r>
      <w:r w:rsidR="00820A3D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Pr="00AA6421">
        <w:rPr>
          <w:rFonts w:cs="Arial"/>
          <w:b/>
          <w:lang w:val="es-UY"/>
        </w:rPr>
        <w:t xml:space="preserve"> </w:t>
      </w:r>
      <w:r w:rsidR="00AA6421" w:rsidRPr="00AA6421">
        <w:rPr>
          <w:rFonts w:cs="Arial"/>
          <w:bCs/>
          <w:lang w:val="es-UY"/>
        </w:rPr>
        <w:t xml:space="preserve">Visita de campo el </w:t>
      </w:r>
      <w:r w:rsidRPr="00AA6421">
        <w:rPr>
          <w:rFonts w:cs="Arial"/>
          <w:bCs/>
          <w:lang w:val="es-UY"/>
        </w:rPr>
        <w:t xml:space="preserve">29 </w:t>
      </w:r>
      <w:r w:rsidR="00AA6421" w:rsidRPr="00AA6421">
        <w:rPr>
          <w:rFonts w:cs="Arial"/>
          <w:bCs/>
          <w:lang w:val="es-UY"/>
        </w:rPr>
        <w:t>de junio</w:t>
      </w:r>
      <w:r w:rsidRPr="00AA6421">
        <w:rPr>
          <w:rFonts w:cs="Arial"/>
          <w:bCs/>
          <w:lang w:val="es-UY"/>
        </w:rPr>
        <w:t xml:space="preserve"> </w:t>
      </w:r>
    </w:p>
    <w:p w14:paraId="15D26E7A" w14:textId="71AD63C5" w:rsidR="000D6AFE" w:rsidRPr="00AA6421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  <w:lang w:val="es-UY"/>
        </w:rPr>
      </w:pPr>
      <w:r>
        <w:rPr>
          <w:rFonts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AA6421">
        <w:rPr>
          <w:rFonts w:cs="Arial"/>
          <w:b/>
          <w:lang w:val="es-UY"/>
        </w:rPr>
        <w:instrText xml:space="preserve"> FORMCHECKBOX </w:instrText>
      </w:r>
      <w:r w:rsidR="00820A3D">
        <w:rPr>
          <w:rFonts w:cs="Arial"/>
          <w:b/>
        </w:rPr>
      </w:r>
      <w:r w:rsidR="00820A3D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2"/>
      <w:r w:rsidRPr="00AA6421">
        <w:rPr>
          <w:rFonts w:cs="Arial"/>
          <w:b/>
          <w:lang w:val="es-UY"/>
        </w:rPr>
        <w:t xml:space="preserve"> </w:t>
      </w:r>
      <w:r w:rsidR="00AA6421" w:rsidRPr="00AA6421">
        <w:rPr>
          <w:rFonts w:cs="Arial"/>
          <w:bCs/>
          <w:lang w:val="es-UY"/>
        </w:rPr>
        <w:t>Celebración del 133º aniversario de la UIP el</w:t>
      </w:r>
      <w:r w:rsidRPr="00AA6421">
        <w:rPr>
          <w:rFonts w:cs="Arial"/>
          <w:bCs/>
          <w:lang w:val="es-UY"/>
        </w:rPr>
        <w:t xml:space="preserve"> 30 </w:t>
      </w:r>
      <w:r w:rsidR="00AA6421">
        <w:rPr>
          <w:rFonts w:cs="Arial"/>
          <w:bCs/>
          <w:lang w:val="es-UY"/>
        </w:rPr>
        <w:t>de junio</w:t>
      </w:r>
      <w:r w:rsidR="0031685D" w:rsidRPr="00AA6421">
        <w:rPr>
          <w:rFonts w:cs="Arial"/>
          <w:bCs/>
          <w:lang w:val="es-UY"/>
        </w:rPr>
        <w:t xml:space="preserve"> (</w:t>
      </w:r>
      <w:r w:rsidR="00AA6421">
        <w:rPr>
          <w:rFonts w:cs="Arial"/>
          <w:bCs/>
          <w:lang w:val="es-UY"/>
        </w:rPr>
        <w:t>en la mañana</w:t>
      </w:r>
      <w:r w:rsidR="0031685D" w:rsidRPr="00AA6421">
        <w:rPr>
          <w:rFonts w:cs="Arial"/>
          <w:bCs/>
          <w:lang w:val="es-UY"/>
        </w:rPr>
        <w:t>)</w:t>
      </w:r>
    </w:p>
    <w:p w14:paraId="08955F3F" w14:textId="6573B67F" w:rsidR="00036307" w:rsidRPr="00AA6421" w:rsidRDefault="0003630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  <w:lang w:val="es-UY"/>
        </w:rPr>
      </w:pPr>
    </w:p>
    <w:p w14:paraId="2F68738E" w14:textId="3F01FA06" w:rsidR="000D6AFE" w:rsidRPr="00AA6421" w:rsidRDefault="00AA6421" w:rsidP="00AA6421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val="es-UY" w:eastAsia="en-US"/>
        </w:rPr>
      </w:pPr>
      <w:r w:rsidRPr="00AA6421">
        <w:rPr>
          <w:rFonts w:cs="Arial"/>
          <w:bCs/>
          <w:lang w:val="es-UY"/>
        </w:rPr>
        <w:t>Po</w:t>
      </w:r>
      <w:r>
        <w:rPr>
          <w:rFonts w:cs="Arial"/>
          <w:bCs/>
          <w:lang w:val="es-UY"/>
        </w:rPr>
        <w:t>r favor infórmenos si tiene algún requerimiento de accesibilidad</w:t>
      </w:r>
      <w:r w:rsidR="00036307" w:rsidRPr="00AA6421">
        <w:rPr>
          <w:rFonts w:cs="Arial"/>
          <w:bCs/>
          <w:lang w:val="es-UY"/>
        </w:rPr>
        <w:t>:</w:t>
      </w:r>
    </w:p>
    <w:p w14:paraId="180B6F2C" w14:textId="40C46DA1" w:rsidR="00673109" w:rsidRPr="00AA6421" w:rsidRDefault="0003630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val="es-UY" w:eastAsia="en-US"/>
        </w:rPr>
      </w:pPr>
      <w:r>
        <w:rPr>
          <w:rFonts w:eastAsia="Times New Roman" w:cs="Arial"/>
          <w:bCs/>
          <w:noProof/>
          <w:color w:val="000000"/>
          <w:spacing w:val="-2"/>
          <w:u w:val="single"/>
          <w:lang w:val="es-UY"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4A37E" wp14:editId="07112A64">
                <wp:simplePos x="0" y="0"/>
                <wp:positionH relativeFrom="column">
                  <wp:posOffset>-4982</wp:posOffset>
                </wp:positionH>
                <wp:positionV relativeFrom="paragraph">
                  <wp:posOffset>19685</wp:posOffset>
                </wp:positionV>
                <wp:extent cx="6506307" cy="386861"/>
                <wp:effectExtent l="0" t="0" r="889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307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6670C" w14:textId="77777777" w:rsidR="00036307" w:rsidRDefault="00036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A3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4pt;margin-top:1.55pt;width:512.3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" fillcolor="white [3201]" strokeweight=".5pt">
                <v:textbox>
                  <w:txbxContent>
                    <w:p w14:paraId="4B76670C" w14:textId="77777777" w:rsidR="00036307" w:rsidRDefault="00036307"/>
                  </w:txbxContent>
                </v:textbox>
              </v:shape>
            </w:pict>
          </mc:Fallback>
        </mc:AlternateContent>
      </w:r>
    </w:p>
    <w:p w14:paraId="5AEC2F78" w14:textId="31E60282" w:rsidR="00633F87" w:rsidRPr="00AA6421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val="es-UY" w:eastAsia="en-US"/>
        </w:rPr>
      </w:pPr>
    </w:p>
    <w:p w14:paraId="5FFB0EFD" w14:textId="1D9D6D29" w:rsidR="00633F87" w:rsidRPr="00AA6421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val="es-UY" w:eastAsia="en-US"/>
        </w:rPr>
      </w:pPr>
    </w:p>
    <w:p w14:paraId="2D59EBA4" w14:textId="1A4BA15E" w:rsidR="00A454F8" w:rsidRPr="00AA6421" w:rsidRDefault="00A454F8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s-UY" w:eastAsia="en-US"/>
        </w:rPr>
      </w:pPr>
    </w:p>
    <w:p w14:paraId="627A627F" w14:textId="0C2189B1" w:rsidR="00905CD4" w:rsidRPr="00AA6421" w:rsidRDefault="00905CD4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s-UY" w:eastAsia="en-US"/>
        </w:rPr>
      </w:pPr>
    </w:p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2113"/>
        <w:gridCol w:w="8802"/>
      </w:tblGrid>
      <w:tr w:rsidR="00905CD4" w:rsidRPr="00A454F8" w14:paraId="07FE9851" w14:textId="77777777" w:rsidTr="00D1319F">
        <w:trPr>
          <w:trHeight w:val="284"/>
        </w:trPr>
        <w:tc>
          <w:tcPr>
            <w:tcW w:w="851" w:type="dxa"/>
            <w:tcBorders>
              <w:bottom w:val="single" w:sz="4" w:space="0" w:color="797F7F"/>
            </w:tcBorders>
          </w:tcPr>
          <w:p w14:paraId="4A822827" w14:textId="77777777" w:rsidR="00905CD4" w:rsidRPr="00AA6421" w:rsidRDefault="00905CD4" w:rsidP="00D1319F">
            <w:pPr>
              <w:tabs>
                <w:tab w:val="left" w:pos="34"/>
              </w:tabs>
              <w:ind w:left="-108"/>
              <w:rPr>
                <w:rFonts w:cs="Arial"/>
                <w:b/>
                <w:bCs/>
                <w:lang w:val="es-UY"/>
              </w:rPr>
            </w:pPr>
            <w:r w:rsidRPr="00AA6421">
              <w:rPr>
                <w:rFonts w:cs="Arial"/>
                <w:b/>
                <w:bCs/>
                <w:lang w:val="es-UY"/>
              </w:rPr>
              <w:tab/>
            </w:r>
          </w:p>
          <w:p w14:paraId="7E4B4C96" w14:textId="77777777" w:rsidR="00905CD4" w:rsidRPr="00AA6421" w:rsidRDefault="00905CD4" w:rsidP="00D1319F">
            <w:pPr>
              <w:tabs>
                <w:tab w:val="left" w:pos="34"/>
              </w:tabs>
              <w:ind w:left="-108"/>
              <w:rPr>
                <w:rFonts w:cs="Arial"/>
                <w:b/>
                <w:bCs/>
                <w:lang w:val="es-UY"/>
              </w:rPr>
            </w:pPr>
          </w:p>
          <w:p w14:paraId="29C61054" w14:textId="77777777" w:rsidR="00905CD4" w:rsidRPr="00AA6421" w:rsidRDefault="00905CD4" w:rsidP="00D1319F">
            <w:pPr>
              <w:tabs>
                <w:tab w:val="left" w:pos="34"/>
              </w:tabs>
              <w:ind w:left="-108"/>
              <w:rPr>
                <w:rFonts w:cs="Arial"/>
                <w:b/>
                <w:bCs/>
                <w:lang w:val="es-UY"/>
              </w:rPr>
            </w:pPr>
          </w:p>
          <w:p w14:paraId="2E6D277B" w14:textId="72F03B07" w:rsidR="00905CD4" w:rsidRPr="00A454F8" w:rsidRDefault="00AA6421" w:rsidP="00D1319F">
            <w:pPr>
              <w:tabs>
                <w:tab w:val="left" w:pos="34"/>
              </w:tabs>
              <w:ind w:left="-108"/>
              <w:rPr>
                <w:rFonts w:cs="Arial"/>
                <w:b/>
                <w:bCs/>
                <w:u w:val="single"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Fecha</w:t>
            </w:r>
            <w:r w:rsidR="00905CD4" w:rsidRPr="00A454F8">
              <w:rPr>
                <w:rFonts w:cs="Arial"/>
                <w:b/>
                <w:bCs/>
                <w:lang w:val="es-ES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797F7F"/>
            </w:tcBorders>
          </w:tcPr>
          <w:p w14:paraId="2C905FAB" w14:textId="77777777" w:rsidR="00905CD4" w:rsidRPr="00A454F8" w:rsidRDefault="00905CD4" w:rsidP="00D1319F">
            <w:pPr>
              <w:rPr>
                <w:rFonts w:cs="Arial"/>
                <w:b/>
                <w:bCs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lastRenderedPageBreak/>
              <w:t xml:space="preserve">                        </w:t>
            </w:r>
          </w:p>
          <w:p w14:paraId="39B2EFA0" w14:textId="77777777" w:rsidR="00905CD4" w:rsidRPr="00A454F8" w:rsidRDefault="00905CD4" w:rsidP="00D1319F">
            <w:pPr>
              <w:rPr>
                <w:rFonts w:cs="Arial"/>
                <w:b/>
                <w:bCs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t xml:space="preserve">   </w:t>
            </w:r>
          </w:p>
          <w:p w14:paraId="209F9210" w14:textId="77777777" w:rsidR="00905CD4" w:rsidRPr="00A454F8" w:rsidRDefault="00905CD4" w:rsidP="00D1319F">
            <w:pPr>
              <w:rPr>
                <w:rFonts w:cs="Arial"/>
                <w:b/>
                <w:bCs/>
                <w:lang w:val="es-ES"/>
              </w:rPr>
            </w:pPr>
          </w:p>
          <w:p w14:paraId="24B3277C" w14:textId="63C4FA58" w:rsidR="00905CD4" w:rsidRPr="00A454F8" w:rsidRDefault="00905CD4" w:rsidP="00D1319F">
            <w:pPr>
              <w:rPr>
                <w:rFonts w:cs="Arial"/>
                <w:b/>
                <w:bCs/>
                <w:u w:val="single"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t xml:space="preserve">                        </w:t>
            </w:r>
            <w:r w:rsidR="00AA6421">
              <w:rPr>
                <w:rFonts w:cs="Arial"/>
                <w:b/>
                <w:bCs/>
                <w:lang w:val="es-ES"/>
              </w:rPr>
              <w:t>Firma</w:t>
            </w:r>
            <w:r w:rsidRPr="00A454F8">
              <w:rPr>
                <w:rFonts w:cs="Arial"/>
                <w:b/>
                <w:bCs/>
                <w:lang w:val="es-ES"/>
              </w:rPr>
              <w:t>:</w:t>
            </w:r>
          </w:p>
        </w:tc>
      </w:tr>
    </w:tbl>
    <w:p w14:paraId="7DABFFD2" w14:textId="77777777" w:rsidR="00905CD4" w:rsidRDefault="00905CD4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</w:p>
    <w:p w14:paraId="57EDC2B3" w14:textId="77777777" w:rsidR="00A454F8" w:rsidRDefault="00A454F8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</w:p>
    <w:p w14:paraId="49B61EF4" w14:textId="2090AD6B" w:rsidR="00673109" w:rsidRPr="00BF4E2A" w:rsidRDefault="00BF4E2A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  <w:r w:rsidRPr="00BF4E2A">
        <w:rPr>
          <w:b/>
          <w:bCs/>
          <w:u w:val="single"/>
          <w:lang w:val="es-UY"/>
        </w:rPr>
        <w:t>Enviar el formulario por correo electrónico a la Secretaría del GRULAC y a la UIP a</w:t>
      </w:r>
      <w:r w:rsidRPr="00BF4E2A"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  <w:t>:</w:t>
      </w:r>
    </w:p>
    <w:p w14:paraId="53E4BAFC" w14:textId="3852EDDA" w:rsidR="002A6012" w:rsidRPr="00E7314E" w:rsidRDefault="002A6012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104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2894"/>
        <w:gridCol w:w="4682"/>
      </w:tblGrid>
      <w:tr w:rsidR="00673109" w:rsidRPr="00DA4A83" w14:paraId="5DE2FB24" w14:textId="77777777" w:rsidTr="00DA4A83">
        <w:trPr>
          <w:trHeight w:val="118"/>
        </w:trPr>
        <w:tc>
          <w:tcPr>
            <w:tcW w:w="5788" w:type="dxa"/>
            <w:gridSpan w:val="2"/>
          </w:tcPr>
          <w:p w14:paraId="377004C8" w14:textId="3567A6E0" w:rsidR="00AA6421" w:rsidRPr="00AA6421" w:rsidRDefault="00AA6421" w:rsidP="00DA4A83">
            <w:pPr>
              <w:spacing w:after="0" w:line="240" w:lineRule="auto"/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</w:pPr>
            <w:r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 xml:space="preserve">Secretaría del </w:t>
            </w:r>
            <w:r w:rsidR="00DA4A83" w:rsidRPr="00AA6421"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>Gr</w:t>
            </w:r>
            <w:r w:rsidRPr="00AA6421"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>upo de América Latina y el Caribe</w:t>
            </w:r>
          </w:p>
          <w:p w14:paraId="19502AEC" w14:textId="42938362" w:rsidR="002A6012" w:rsidRPr="003A4E5D" w:rsidRDefault="00DA4A83" w:rsidP="00DA4A83">
            <w:pPr>
              <w:spacing w:after="0" w:line="240" w:lineRule="auto"/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</w:pPr>
            <w:r w:rsidRPr="003A4E5D"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>(GRULAC)</w:t>
            </w:r>
            <w:r w:rsidRPr="003A4E5D">
              <w:rPr>
                <w:rFonts w:eastAsia="Times New Roman" w:cs="Arial"/>
                <w:color w:val="252C26"/>
                <w:sz w:val="18"/>
                <w:szCs w:val="18"/>
                <w:lang w:val="es-UY" w:eastAsia="en-US"/>
              </w:rPr>
              <w:br/>
            </w:r>
            <w:r w:rsidRPr="003A4E5D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>Palacio Legislativo</w:t>
            </w:r>
            <w:r w:rsidRPr="003A4E5D">
              <w:rPr>
                <w:rFonts w:eastAsia="Times New Roman" w:cs="Arial"/>
                <w:color w:val="252C26"/>
                <w:sz w:val="18"/>
                <w:szCs w:val="18"/>
                <w:lang w:val="es-UY" w:eastAsia="en-US"/>
              </w:rPr>
              <w:br/>
            </w:r>
            <w:r w:rsidRPr="003A4E5D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>Av. de las Leyes</w:t>
            </w:r>
            <w:r w:rsidRPr="003A4E5D">
              <w:rPr>
                <w:rFonts w:eastAsia="Times New Roman" w:cs="Arial"/>
                <w:color w:val="252C26"/>
                <w:sz w:val="18"/>
                <w:szCs w:val="18"/>
                <w:lang w:val="es-UY" w:eastAsia="en-US"/>
              </w:rPr>
              <w:br/>
            </w:r>
            <w:r w:rsidRPr="003A4E5D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 xml:space="preserve">Montevideo </w:t>
            </w:r>
          </w:p>
          <w:p w14:paraId="4145ED00" w14:textId="67BB58F2" w:rsidR="00DA4A83" w:rsidRPr="003A4E5D" w:rsidRDefault="00DA4A83" w:rsidP="00DA4A83">
            <w:pPr>
              <w:spacing w:after="0" w:line="240" w:lineRule="auto"/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</w:pPr>
            <w:r w:rsidRPr="003A4E5D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val="es-UY" w:eastAsia="en-US"/>
              </w:rPr>
              <w:t>Uruguay</w:t>
            </w:r>
          </w:p>
          <w:p w14:paraId="365FC34D" w14:textId="28826A58" w:rsidR="00DA4A83" w:rsidRDefault="00DA4A83" w:rsidP="002A6012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Style w:val="Hyperlink"/>
                <w:rFonts w:eastAsia="Times New Roman"/>
                <w:color w:val="4472C4" w:themeColor="accent1"/>
                <w:spacing w:val="-2"/>
                <w:sz w:val="18"/>
                <w:szCs w:val="18"/>
                <w:lang w:val="es-UY"/>
              </w:rPr>
            </w:pPr>
            <w:r w:rsidRPr="00DA4A83">
              <w:rPr>
                <w:rFonts w:eastAsia="Times New Roman" w:cs="Arial"/>
                <w:color w:val="000000"/>
                <w:spacing w:val="-2"/>
                <w:sz w:val="18"/>
                <w:szCs w:val="18"/>
                <w:lang w:eastAsia="en-US"/>
              </w:rPr>
              <w:t xml:space="preserve">E-mail: </w:t>
            </w:r>
            <w:hyperlink r:id="rId9" w:history="1">
              <w:r w:rsidR="00932256" w:rsidRPr="008D55C5">
                <w:rPr>
                  <w:rStyle w:val="Hyperlink"/>
                  <w:rFonts w:eastAsia="Times New Roman"/>
                  <w:spacing w:val="-2"/>
                  <w:sz w:val="18"/>
                  <w:szCs w:val="18"/>
                  <w:lang w:val="es-UY"/>
                </w:rPr>
                <w:t>seminariouipgrulac@gmail.com</w:t>
              </w:r>
            </w:hyperlink>
          </w:p>
          <w:p w14:paraId="3B3A6EA7" w14:textId="77777777" w:rsidR="00FB595E" w:rsidRPr="00537249" w:rsidRDefault="00FB595E" w:rsidP="00FB595E">
            <w:pPr>
              <w:spacing w:line="240" w:lineRule="auto"/>
              <w:contextualSpacing/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</w:pPr>
            <w:r w:rsidRPr="003A4E5D"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  <w:t xml:space="preserve">WhatsApp: </w:t>
            </w:r>
            <w:r w:rsidRPr="00537249"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  <w:t>+ 598 99 685 810 (Sr. Oscar Piquinela)</w:t>
            </w:r>
          </w:p>
          <w:p w14:paraId="4BB3C32D" w14:textId="77777777" w:rsidR="00FB595E" w:rsidRPr="00537249" w:rsidRDefault="00FB595E" w:rsidP="00FB595E">
            <w:pPr>
              <w:tabs>
                <w:tab w:val="left" w:pos="923"/>
              </w:tabs>
              <w:spacing w:line="240" w:lineRule="auto"/>
              <w:contextualSpacing/>
              <w:rPr>
                <w:sz w:val="18"/>
                <w:szCs w:val="18"/>
                <w:lang w:val="es-UY"/>
              </w:rPr>
            </w:pPr>
            <w:r w:rsidRPr="00537249"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  <w:t xml:space="preserve">                   + 598 99 111 220 (Sra. Carina Galvalisi)</w:t>
            </w:r>
          </w:p>
          <w:p w14:paraId="1BB78E7E" w14:textId="77777777" w:rsidR="00932256" w:rsidRPr="00F14DFA" w:rsidRDefault="00932256" w:rsidP="002A6012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2F5496" w:themeColor="accent1" w:themeShade="BF"/>
                <w:spacing w:val="-2"/>
                <w:sz w:val="18"/>
                <w:szCs w:val="18"/>
                <w:lang w:eastAsia="en-US"/>
              </w:rPr>
            </w:pPr>
          </w:p>
          <w:p w14:paraId="2CC9035E" w14:textId="77777777" w:rsidR="00A14E68" w:rsidRDefault="00A14E68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000000"/>
                <w:spacing w:val="-2"/>
                <w:sz w:val="18"/>
                <w:szCs w:val="18"/>
                <w:lang w:eastAsia="en-US"/>
              </w:rPr>
            </w:pPr>
          </w:p>
          <w:p w14:paraId="39ABF922" w14:textId="77777777" w:rsidR="00905CD4" w:rsidRPr="00DA4A83" w:rsidRDefault="00905CD4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000000"/>
                <w:spacing w:val="-2"/>
                <w:sz w:val="18"/>
                <w:szCs w:val="18"/>
                <w:lang w:eastAsia="en-US"/>
              </w:rPr>
            </w:pPr>
          </w:p>
          <w:p w14:paraId="05A50ADF" w14:textId="709605A1" w:rsidR="00673109" w:rsidRPr="00DA4A83" w:rsidRDefault="00673109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4682" w:type="dxa"/>
            <w:vMerge w:val="restart"/>
          </w:tcPr>
          <w:p w14:paraId="279EC0F0" w14:textId="346F4B18" w:rsidR="00673109" w:rsidRPr="00DA4A83" w:rsidRDefault="00673109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Uni</w:t>
            </w:r>
            <w:r w:rsidR="00AA6421"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ó</w:t>
            </w:r>
            <w:r w:rsidRPr="00DA4A83"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n</w:t>
            </w:r>
            <w:r w:rsidR="00AA6421"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 xml:space="preserve"> Interparlamentaria</w:t>
            </w:r>
          </w:p>
          <w:p w14:paraId="105C8C4F" w14:textId="77777777" w:rsidR="00C46230" w:rsidRPr="00DA4A83" w:rsidRDefault="00673109" w:rsidP="00703FBD">
            <w:pPr>
              <w:tabs>
                <w:tab w:val="left" w:pos="0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Chemin du Pommier 5</w:t>
            </w:r>
          </w:p>
          <w:p w14:paraId="497F735D" w14:textId="77777777" w:rsidR="00673109" w:rsidRPr="00DA4A83" w:rsidRDefault="00673109" w:rsidP="00703FBD">
            <w:pPr>
              <w:tabs>
                <w:tab w:val="left" w:pos="0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Case postale 330</w:t>
            </w:r>
          </w:p>
          <w:p w14:paraId="39798742" w14:textId="77777777" w:rsidR="00673109" w:rsidRPr="00DA4A83" w:rsidRDefault="00673109" w:rsidP="00703FBD">
            <w:pPr>
              <w:tabs>
                <w:tab w:val="left" w:pos="567"/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1218 Le Grand-Saconnex</w:t>
            </w:r>
          </w:p>
          <w:p w14:paraId="0646CBF7" w14:textId="1A6BDBA3" w:rsidR="00C46230" w:rsidRPr="00DA4A83" w:rsidRDefault="00AA6421" w:rsidP="00703FBD">
            <w:pPr>
              <w:tabs>
                <w:tab w:val="left" w:pos="567"/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  <w:r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>Ginebra</w:t>
            </w:r>
          </w:p>
          <w:p w14:paraId="650B862A" w14:textId="38E7A46D" w:rsidR="00673109" w:rsidRPr="00DA4A83" w:rsidRDefault="00AA6421" w:rsidP="00703FBD">
            <w:pPr>
              <w:tabs>
                <w:tab w:val="left" w:pos="567"/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  <w:r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>Suiza</w:t>
            </w:r>
          </w:p>
          <w:p w14:paraId="0626E562" w14:textId="77777777" w:rsidR="00673109" w:rsidRPr="00DA4A83" w:rsidRDefault="00673109" w:rsidP="00703FBD">
            <w:pPr>
              <w:tabs>
                <w:tab w:val="left" w:pos="1348"/>
                <w:tab w:val="left" w:pos="347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>E-</w:t>
            </w:r>
            <w:r w:rsidRPr="002E6F0F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 xml:space="preserve">mail: </w:t>
            </w:r>
            <w:hyperlink r:id="rId10" w:history="1">
              <w:r w:rsidRPr="008B79B6">
                <w:rPr>
                  <w:rFonts w:eastAsia="Times New Roman" w:cs="Arial"/>
                  <w:bCs/>
                  <w:color w:val="4472C4" w:themeColor="accent1"/>
                  <w:spacing w:val="-2"/>
                  <w:sz w:val="18"/>
                  <w:szCs w:val="18"/>
                  <w:u w:val="single"/>
                  <w:lang w:val="de-CH" w:eastAsia="en-US"/>
                </w:rPr>
                <w:t>postbox@ipu.org</w:t>
              </w:r>
            </w:hyperlink>
            <w:r w:rsidRPr="008B79B6">
              <w:rPr>
                <w:rFonts w:eastAsia="Times New Roman" w:cs="Arial"/>
                <w:bCs/>
                <w:color w:val="4472C4" w:themeColor="accent1"/>
                <w:spacing w:val="-2"/>
                <w:sz w:val="18"/>
                <w:szCs w:val="18"/>
                <w:lang w:val="de-CH" w:eastAsia="en-US"/>
              </w:rPr>
              <w:t xml:space="preserve"> </w:t>
            </w:r>
          </w:p>
          <w:p w14:paraId="1D3A9833" w14:textId="77777777" w:rsidR="00673109" w:rsidRPr="00DA4A83" w:rsidRDefault="00673109" w:rsidP="00703FBD">
            <w:pPr>
              <w:tabs>
                <w:tab w:val="left" w:pos="1348"/>
                <w:tab w:val="left" w:pos="36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>Tel</w:t>
            </w:r>
            <w:r w:rsidR="00C46230"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>.</w:t>
            </w: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: +41 22 919 41 50 </w:t>
            </w:r>
          </w:p>
          <w:p w14:paraId="6BEDADD2" w14:textId="77777777" w:rsidR="00673109" w:rsidRPr="00DA4A83" w:rsidRDefault="00673109" w:rsidP="00703FBD">
            <w:pPr>
              <w:tabs>
                <w:tab w:val="left" w:pos="1348"/>
                <w:tab w:val="left" w:pos="36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>Fax: +41 22 919 41 60</w:t>
            </w:r>
          </w:p>
          <w:p w14:paraId="18325491" w14:textId="77777777" w:rsidR="00673109" w:rsidRPr="00DA4A83" w:rsidRDefault="00673109" w:rsidP="00703FBD">
            <w:pPr>
              <w:tabs>
                <w:tab w:val="left" w:pos="1348"/>
                <w:tab w:val="left" w:pos="347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FR" w:eastAsia="en-US"/>
              </w:rPr>
            </w:pPr>
          </w:p>
        </w:tc>
      </w:tr>
      <w:tr w:rsidR="00673109" w:rsidRPr="00DA4A83" w14:paraId="1B339D7B" w14:textId="77777777" w:rsidTr="00297674">
        <w:trPr>
          <w:trHeight w:val="967"/>
        </w:trPr>
        <w:tc>
          <w:tcPr>
            <w:tcW w:w="2894" w:type="dxa"/>
          </w:tcPr>
          <w:p w14:paraId="4FBC5076" w14:textId="338B70E1" w:rsidR="00261CA1" w:rsidRPr="00DA4A83" w:rsidRDefault="00261CA1" w:rsidP="00261CA1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en-GB" w:eastAsia="en-US"/>
              </w:rPr>
            </w:pPr>
          </w:p>
          <w:p w14:paraId="06678C46" w14:textId="77777777" w:rsidR="00673109" w:rsidRPr="00DA4A83" w:rsidRDefault="00673109" w:rsidP="00703FBD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</w:p>
        </w:tc>
        <w:tc>
          <w:tcPr>
            <w:tcW w:w="2894" w:type="dxa"/>
          </w:tcPr>
          <w:p w14:paraId="4D7CFEE5" w14:textId="77777777" w:rsidR="00673109" w:rsidRPr="00DA4A83" w:rsidRDefault="00673109" w:rsidP="00703FBD">
            <w:pPr>
              <w:widowControl w:val="0"/>
              <w:tabs>
                <w:tab w:val="left" w:pos="669"/>
              </w:tabs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</w:p>
        </w:tc>
        <w:tc>
          <w:tcPr>
            <w:tcW w:w="4682" w:type="dxa"/>
            <w:vMerge/>
          </w:tcPr>
          <w:p w14:paraId="4F4B6A23" w14:textId="77777777" w:rsidR="00673109" w:rsidRPr="00DA4A83" w:rsidRDefault="00673109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</w:p>
        </w:tc>
      </w:tr>
    </w:tbl>
    <w:p w14:paraId="262D2637" w14:textId="77777777" w:rsidR="00703FBD" w:rsidRPr="00261CA1" w:rsidRDefault="00703FBD">
      <w:pPr>
        <w:rPr>
          <w:lang w:val="de-CH"/>
        </w:rPr>
      </w:pPr>
    </w:p>
    <w:sectPr w:rsidR="00703FBD" w:rsidRPr="00261CA1" w:rsidSect="00351604">
      <w:headerReference w:type="default" r:id="rId11"/>
      <w:headerReference w:type="first" r:id="rId12"/>
      <w:pgSz w:w="11906" w:h="16838"/>
      <w:pgMar w:top="281" w:right="1134" w:bottom="568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2602" w14:textId="77777777" w:rsidR="00820A3D" w:rsidRDefault="00820A3D" w:rsidP="00673109">
      <w:pPr>
        <w:spacing w:after="0" w:line="240" w:lineRule="auto"/>
      </w:pPr>
      <w:r>
        <w:separator/>
      </w:r>
    </w:p>
  </w:endnote>
  <w:endnote w:type="continuationSeparator" w:id="0">
    <w:p w14:paraId="78FB1AB1" w14:textId="77777777" w:rsidR="00820A3D" w:rsidRDefault="00820A3D" w:rsidP="006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7CF1" w14:textId="77777777" w:rsidR="00820A3D" w:rsidRDefault="00820A3D" w:rsidP="00673109">
      <w:pPr>
        <w:spacing w:after="0" w:line="240" w:lineRule="auto"/>
      </w:pPr>
      <w:r>
        <w:separator/>
      </w:r>
    </w:p>
  </w:footnote>
  <w:footnote w:type="continuationSeparator" w:id="0">
    <w:p w14:paraId="27A1A7CA" w14:textId="77777777" w:rsidR="00820A3D" w:rsidRDefault="00820A3D" w:rsidP="0067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52B1" w14:textId="2A6B5524" w:rsidR="00121B38" w:rsidRDefault="00121B38" w:rsidP="00121B3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927C" w14:textId="7ACACC33" w:rsidR="00351604" w:rsidRDefault="003A4E5D" w:rsidP="00FD16A9">
    <w:pPr>
      <w:pStyle w:val="Header"/>
      <w:jc w:val="right"/>
    </w:pPr>
    <w:r>
      <w:rPr>
        <w:rFonts w:cs="Arial"/>
        <w:noProof/>
        <w:color w:val="001BA0"/>
        <w:lang w:val="es-UY" w:eastAsia="es-UY"/>
      </w:rPr>
      <w:drawing>
        <wp:anchor distT="0" distB="0" distL="114300" distR="114300" simplePos="0" relativeHeight="251659264" behindDoc="0" locked="0" layoutInCell="1" allowOverlap="1" wp14:anchorId="14331060" wp14:editId="3BCD7A77">
          <wp:simplePos x="0" y="0"/>
          <wp:positionH relativeFrom="column">
            <wp:posOffset>184785</wp:posOffset>
          </wp:positionH>
          <wp:positionV relativeFrom="paragraph">
            <wp:posOffset>97790</wp:posOffset>
          </wp:positionV>
          <wp:extent cx="1542415" cy="1142365"/>
          <wp:effectExtent l="0" t="0" r="635" b="635"/>
          <wp:wrapSquare wrapText="bothSides"/>
          <wp:docPr id="2" name="Imagen 2" descr="C:\Users\ipuuru\Desktop\PEN DRIVE CARINA\UIP GENERAL\LOGO UIP NUEVO\IPU_Spanish_logo_Colour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ipuuru\Desktop\PEN DRIVE CARINA\UIP GENERAL\LOGO UIP NUEVO\IPU_Spanish_logo_Colours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604">
      <w:rPr>
        <w:rFonts w:cs="Arial"/>
        <w:noProof/>
        <w:color w:val="001BA0"/>
        <w:lang w:val="es-UY" w:eastAsia="es-UY"/>
      </w:rPr>
      <w:drawing>
        <wp:inline distT="0" distB="0" distL="0" distR="0" wp14:anchorId="3C36097B" wp14:editId="5108CC58">
          <wp:extent cx="1427640" cy="1427640"/>
          <wp:effectExtent l="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572" cy="1468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109"/>
    <w:rsid w:val="000254F0"/>
    <w:rsid w:val="00036307"/>
    <w:rsid w:val="0004150C"/>
    <w:rsid w:val="000C1A98"/>
    <w:rsid w:val="000D6AFE"/>
    <w:rsid w:val="000F7259"/>
    <w:rsid w:val="0010355E"/>
    <w:rsid w:val="00121B38"/>
    <w:rsid w:val="00130405"/>
    <w:rsid w:val="001848F1"/>
    <w:rsid w:val="00261CA1"/>
    <w:rsid w:val="00280B2A"/>
    <w:rsid w:val="00297674"/>
    <w:rsid w:val="002A6012"/>
    <w:rsid w:val="002A6A7F"/>
    <w:rsid w:val="002B1073"/>
    <w:rsid w:val="002E6F0F"/>
    <w:rsid w:val="0031685D"/>
    <w:rsid w:val="00350B0E"/>
    <w:rsid w:val="00351604"/>
    <w:rsid w:val="003A4E5D"/>
    <w:rsid w:val="004344EB"/>
    <w:rsid w:val="00456A84"/>
    <w:rsid w:val="00500D43"/>
    <w:rsid w:val="00501C7F"/>
    <w:rsid w:val="00546320"/>
    <w:rsid w:val="00574C35"/>
    <w:rsid w:val="005C7525"/>
    <w:rsid w:val="0062210D"/>
    <w:rsid w:val="00633938"/>
    <w:rsid w:val="00633F87"/>
    <w:rsid w:val="00673109"/>
    <w:rsid w:val="00690AC3"/>
    <w:rsid w:val="006F024B"/>
    <w:rsid w:val="00703FBD"/>
    <w:rsid w:val="007612D2"/>
    <w:rsid w:val="00796D0A"/>
    <w:rsid w:val="007D3C93"/>
    <w:rsid w:val="007F05EA"/>
    <w:rsid w:val="00820A3D"/>
    <w:rsid w:val="008324D9"/>
    <w:rsid w:val="00836961"/>
    <w:rsid w:val="00856A5E"/>
    <w:rsid w:val="0088033E"/>
    <w:rsid w:val="008B1767"/>
    <w:rsid w:val="008B5096"/>
    <w:rsid w:val="008B79B6"/>
    <w:rsid w:val="008E0571"/>
    <w:rsid w:val="008E0CC2"/>
    <w:rsid w:val="00905CD4"/>
    <w:rsid w:val="0091546F"/>
    <w:rsid w:val="00932256"/>
    <w:rsid w:val="0099517D"/>
    <w:rsid w:val="009F6822"/>
    <w:rsid w:val="00A14E68"/>
    <w:rsid w:val="00A454F8"/>
    <w:rsid w:val="00A61A8A"/>
    <w:rsid w:val="00A76A93"/>
    <w:rsid w:val="00AA6421"/>
    <w:rsid w:val="00AB5D01"/>
    <w:rsid w:val="00AC561C"/>
    <w:rsid w:val="00AD3D1D"/>
    <w:rsid w:val="00B46BFB"/>
    <w:rsid w:val="00BD6471"/>
    <w:rsid w:val="00BF058A"/>
    <w:rsid w:val="00BF4E2A"/>
    <w:rsid w:val="00C20A4A"/>
    <w:rsid w:val="00C22913"/>
    <w:rsid w:val="00C46230"/>
    <w:rsid w:val="00C810BD"/>
    <w:rsid w:val="00CF2D9D"/>
    <w:rsid w:val="00D13C69"/>
    <w:rsid w:val="00D9063E"/>
    <w:rsid w:val="00DA330E"/>
    <w:rsid w:val="00DA4A83"/>
    <w:rsid w:val="00DC7CEF"/>
    <w:rsid w:val="00E52B82"/>
    <w:rsid w:val="00EC7F19"/>
    <w:rsid w:val="00F14DFA"/>
    <w:rsid w:val="00F33496"/>
    <w:rsid w:val="00F528A5"/>
    <w:rsid w:val="00F612DA"/>
    <w:rsid w:val="00F72129"/>
    <w:rsid w:val="00FB595E"/>
    <w:rsid w:val="00F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DBD9D"/>
  <w15:docId w15:val="{D90913E0-A9A7-3943-8C76-6AD9C4DD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09"/>
    <w:pPr>
      <w:spacing w:after="200" w:line="276" w:lineRule="auto"/>
    </w:pPr>
    <w:rPr>
      <w:lang w:eastAsia="fr-CH"/>
    </w:rPr>
  </w:style>
  <w:style w:type="paragraph" w:styleId="Heading2">
    <w:name w:val="heading 2"/>
    <w:basedOn w:val="Normal"/>
    <w:next w:val="Normal"/>
    <w:link w:val="Heading2Char"/>
    <w:qFormat/>
    <w:rsid w:val="00673109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David"/>
      <w:b/>
      <w:color w:val="000080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73109"/>
    <w:rPr>
      <w:rFonts w:ascii="Trebuchet MS" w:eastAsia="Times New Roman" w:hAnsi="Trebuchet MS" w:cs="David"/>
      <w:b/>
      <w:color w:val="000080"/>
      <w:lang w:val="en-US" w:eastAsia="he-IL" w:bidi="he-IL"/>
    </w:rPr>
  </w:style>
  <w:style w:type="character" w:styleId="Hyperlink">
    <w:name w:val="Hyperlink"/>
    <w:uiPriority w:val="99"/>
    <w:unhideWhenUsed/>
    <w:rsid w:val="0067310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10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731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310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3109"/>
    <w:rPr>
      <w:lang w:val="en-US"/>
    </w:rPr>
  </w:style>
  <w:style w:type="character" w:styleId="CommentReference">
    <w:name w:val="annotation reference"/>
    <w:uiPriority w:val="99"/>
    <w:semiHidden/>
    <w:unhideWhenUsed/>
    <w:rsid w:val="0067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09"/>
  </w:style>
  <w:style w:type="character" w:customStyle="1" w:styleId="CommentTextChar">
    <w:name w:val="Comment Text Char"/>
    <w:link w:val="CommentText"/>
    <w:uiPriority w:val="99"/>
    <w:semiHidden/>
    <w:rsid w:val="0067310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10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109"/>
    <w:rPr>
      <w:rFonts w:ascii="Tahoma" w:hAnsi="Tahoma" w:cs="Tahoma"/>
      <w:sz w:val="16"/>
      <w:szCs w:val="1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stbox@ipu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eminariouipgrulac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DBC15-25D8-4F52-8DE0-3F0DBFFF7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5365D-444D-4732-BC89-25841262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34585-08B1-47B0-8AB1-42FBC1936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1825</CharactersWithSpaces>
  <SharedDoc>false</SharedDoc>
  <HLinks>
    <vt:vector size="6" baseType="variant">
      <vt:variant>
        <vt:i4>7274578</vt:i4>
      </vt:variant>
      <vt:variant>
        <vt:i4>6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Bertrand</dc:creator>
  <cp:lastModifiedBy>Karlee Johnson</cp:lastModifiedBy>
  <cp:revision>28</cp:revision>
  <dcterms:created xsi:type="dcterms:W3CDTF">2022-05-03T12:29:00Z</dcterms:created>
  <dcterms:modified xsi:type="dcterms:W3CDTF">2022-05-06T10:18:00Z</dcterms:modified>
</cp:coreProperties>
</file>